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443F5E22" w:rsidR="008E6BC8" w:rsidRPr="006E78D5" w:rsidRDefault="00351494" w:rsidP="00430C42">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007F0C">
        <w:rPr>
          <w:rFonts w:ascii="Century Gothic" w:hAnsi="Century Gothic" w:cs="Calibri"/>
          <w:b/>
          <w:bCs/>
          <w:snapToGrid w:val="0"/>
          <w:sz w:val="32"/>
          <w:szCs w:val="16"/>
        </w:rPr>
        <w:t xml:space="preserve"> </w:t>
      </w:r>
      <w:r w:rsidR="00430C42">
        <w:rPr>
          <w:rFonts w:ascii="Century Gothic" w:hAnsi="Century Gothic" w:cs="Calibri"/>
          <w:b/>
          <w:bCs/>
          <w:snapToGrid w:val="0"/>
          <w:sz w:val="32"/>
          <w:szCs w:val="16"/>
        </w:rPr>
        <w:t>208</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1DC5D547"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r w:rsidR="004B5C6F">
              <w:rPr>
                <w:rFonts w:ascii="Century Gothic" w:hAnsi="Century Gothic"/>
                <w:bCs/>
                <w:snapToGrid/>
                <w:szCs w:val="22"/>
              </w:rPr>
              <w:t>FES,</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6FD9C61D" w14:textId="5D81F0C8" w:rsidR="00DF4766" w:rsidRPr="00DF4766" w:rsidRDefault="00DF4766" w:rsidP="00DF4766">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Pr>
                <w:rFonts w:ascii="Century Gothic" w:hAnsi="Century Gothic"/>
                <w:bCs/>
                <w:snapToGrid/>
                <w:szCs w:val="28"/>
              </w:rPr>
              <w:t>2</w:t>
            </w:r>
            <w:r w:rsidRPr="006E78D5">
              <w:rPr>
                <w:rFonts w:ascii="Century Gothic" w:hAnsi="Century Gothic"/>
                <w:bCs/>
                <w:snapToGrid/>
                <w:szCs w:val="28"/>
              </w:rPr>
              <w:t xml:space="preserve"> : </w:t>
            </w:r>
            <w:r w:rsidRPr="00DF4766">
              <w:rPr>
                <w:rFonts w:ascii="Century Gothic" w:hAnsi="Century Gothic"/>
                <w:bCs/>
                <w:snapToGrid/>
                <w:szCs w:val="28"/>
              </w:rPr>
              <w:t>Station de travail</w:t>
            </w:r>
          </w:p>
          <w:p w14:paraId="24797B8A" w14:textId="015A8C4E"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3</w:t>
            </w:r>
            <w:r w:rsidRPr="006E78D5">
              <w:rPr>
                <w:rFonts w:ascii="Century Gothic" w:hAnsi="Century Gothic"/>
                <w:bCs/>
                <w:snapToGrid/>
                <w:szCs w:val="28"/>
              </w:rPr>
              <w:t xml:space="preserve"> : Ordinateurs portables</w:t>
            </w:r>
          </w:p>
          <w:p w14:paraId="63851806" w14:textId="47EBE298"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4</w:t>
            </w:r>
            <w:r w:rsidRPr="006E78D5">
              <w:rPr>
                <w:rFonts w:ascii="Century Gothic" w:hAnsi="Century Gothic"/>
                <w:bCs/>
                <w:snapToGrid/>
                <w:szCs w:val="28"/>
              </w:rPr>
              <w:t xml:space="preserve"> : Ordinateurs de bureau tout en un </w:t>
            </w:r>
          </w:p>
          <w:p w14:paraId="03F7958B" w14:textId="7D1A7570"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5</w:t>
            </w:r>
            <w:r w:rsidRPr="006E78D5">
              <w:rPr>
                <w:rFonts w:ascii="Century Gothic" w:hAnsi="Century Gothic"/>
                <w:bCs/>
                <w:snapToGrid/>
                <w:szCs w:val="28"/>
              </w:rPr>
              <w:t xml:space="preserve"> : Imprimantes et scanners</w:t>
            </w:r>
          </w:p>
          <w:p w14:paraId="44350492" w14:textId="3454887A"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6</w:t>
            </w:r>
            <w:r w:rsidRPr="006E78D5">
              <w:rPr>
                <w:rFonts w:ascii="Century Gothic" w:hAnsi="Century Gothic"/>
                <w:bCs/>
                <w:snapToGrid/>
                <w:szCs w:val="28"/>
              </w:rPr>
              <w:t xml:space="preserve"> : </w:t>
            </w:r>
            <w:r w:rsidR="00DF4766" w:rsidRPr="006E78D5">
              <w:rPr>
                <w:rFonts w:ascii="Century Gothic" w:hAnsi="Century Gothic"/>
                <w:bCs/>
                <w:snapToGrid/>
                <w:szCs w:val="28"/>
              </w:rPr>
              <w:t>Matériels Multimédia Interactifs et d'affichage</w:t>
            </w:r>
          </w:p>
          <w:p w14:paraId="513A74F7" w14:textId="2A04837E" w:rsidR="00C55ED4"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7</w:t>
            </w:r>
            <w:r w:rsidRPr="006E78D5">
              <w:rPr>
                <w:rFonts w:ascii="Century Gothic" w:hAnsi="Century Gothic"/>
                <w:bCs/>
                <w:snapToGrid/>
                <w:szCs w:val="28"/>
              </w:rPr>
              <w:t xml:space="preserve"> : </w:t>
            </w:r>
            <w:r w:rsidR="00DF4766" w:rsidRPr="006E78D5">
              <w:rPr>
                <w:rFonts w:ascii="Century Gothic" w:hAnsi="Century Gothic"/>
                <w:bCs/>
                <w:snapToGrid/>
                <w:szCs w:val="28"/>
              </w:rPr>
              <w:t>Projection</w:t>
            </w:r>
          </w:p>
          <w:p w14:paraId="38817BCC" w14:textId="3C382D23" w:rsidR="00DF4766" w:rsidRPr="006E78D5" w:rsidRDefault="00DF4766"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08</w:t>
            </w:r>
            <w:r>
              <w:rPr>
                <w:rFonts w:ascii="Century Gothic" w:hAnsi="Century Gothic"/>
                <w:bCs/>
                <w:snapToGrid/>
                <w:szCs w:val="28"/>
              </w:rPr>
              <w:t xml:space="preserve"> : </w:t>
            </w:r>
            <w:r w:rsidRPr="00DF4766">
              <w:rPr>
                <w:rFonts w:ascii="Century Gothic" w:hAnsi="Century Gothic"/>
                <w:bCs/>
                <w:snapToGrid/>
                <w:szCs w:val="28"/>
              </w:rPr>
              <w:t>Équipements 3D</w:t>
            </w:r>
          </w:p>
          <w:p w14:paraId="4C133E60" w14:textId="7328DC14"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9</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1A7311C5" w:rsidR="00C53F3B"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DF4766">
              <w:rPr>
                <w:rFonts w:ascii="Century Gothic" w:hAnsi="Century Gothic"/>
                <w:bCs/>
                <w:snapToGrid/>
                <w:szCs w:val="28"/>
              </w:rPr>
              <w:t xml:space="preserve">10 </w:t>
            </w:r>
            <w:r w:rsidRPr="006E78D5">
              <w:rPr>
                <w:rFonts w:ascii="Century Gothic" w:hAnsi="Century Gothic"/>
                <w:bCs/>
                <w:snapToGrid/>
                <w:szCs w:val="28"/>
              </w:rPr>
              <w:t xml:space="preserve">: </w:t>
            </w:r>
            <w:r w:rsidR="001D0AC1" w:rsidRPr="006E78D5">
              <w:rPr>
                <w:rFonts w:ascii="Century Gothic" w:hAnsi="Century Gothic"/>
                <w:bCs/>
                <w:snapToGrid/>
                <w:szCs w:val="28"/>
              </w:rPr>
              <w:t>Serveurs et switch</w:t>
            </w:r>
          </w:p>
          <w:p w14:paraId="44B31756" w14:textId="77777777" w:rsidR="00DF4766" w:rsidRDefault="00DF4766" w:rsidP="00DF4766">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224A768D" w14:textId="2635CF68" w:rsidR="002F51F3" w:rsidRPr="003E130A" w:rsidRDefault="002F51F3" w:rsidP="003E130A">
      <w:pPr>
        <w:tabs>
          <w:tab w:val="left" w:pos="6225"/>
        </w:tabs>
        <w:rPr>
          <w:rFonts w:ascii="Century Gothic" w:hAnsi="Century Gothic" w:cs="Calibri"/>
          <w:b/>
          <w:sz w:val="22"/>
          <w:szCs w:val="22"/>
        </w:rPr>
      </w:pPr>
    </w:p>
    <w:p w14:paraId="6D10BC97" w14:textId="77777777" w:rsidR="002F51F3" w:rsidRPr="006E78D5" w:rsidRDefault="002F51F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1DB769E9"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224DD1">
        <w:rPr>
          <w:rFonts w:ascii="Century Gothic" w:hAnsi="Century Gothic"/>
          <w:sz w:val="22"/>
          <w:szCs w:val="22"/>
        </w:rPr>
        <w:t xml:space="preserve">FES </w:t>
      </w:r>
      <w:r w:rsidRPr="006E78D5">
        <w:rPr>
          <w:rFonts w:asciiTheme="minorHAnsi" w:hAnsiTheme="minorHAnsi" w:cstheme="minorHAnsi"/>
          <w:bCs/>
          <w:snapToGrid/>
          <w:sz w:val="24"/>
          <w:szCs w:val="24"/>
        </w:rPr>
        <w:t>:</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0" w:name="_Hlk203683019"/>
      <w:proofErr w:type="gramStart"/>
      <w:r w:rsidRPr="006E78D5">
        <w:rPr>
          <w:rFonts w:ascii="Century Gothic" w:hAnsi="Century Gothic" w:cs="Calibri"/>
          <w:sz w:val="22"/>
          <w:szCs w:val="22"/>
        </w:rPr>
        <w:t>du</w:t>
      </w:r>
      <w:proofErr w:type="gramEnd"/>
      <w:r w:rsidRPr="006E78D5">
        <w:rPr>
          <w:rFonts w:ascii="Century Gothic" w:hAnsi="Century Gothic" w:cs="Calibri"/>
          <w:sz w:val="22"/>
          <w:szCs w:val="22"/>
        </w:rPr>
        <w:t xml:space="preserve"> règlement de la Foncière CMC SA, approuvé le 15 juillet 2025, </w:t>
      </w:r>
    </w:p>
    <w:bookmarkEnd w:id="0"/>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w:t>
      </w:r>
      <w:proofErr w:type="gramStart"/>
      <w:r w:rsidRPr="006E78D5">
        <w:rPr>
          <w:rFonts w:ascii="Century Gothic" w:hAnsi="Century Gothic"/>
          <w:b/>
          <w:bCs/>
          <w:sz w:val="22"/>
          <w:szCs w:val="22"/>
        </w:rPr>
        <w:t> :…</w:t>
      </w:r>
      <w:proofErr w:type="gramEnd"/>
      <w:r w:rsidRPr="006E78D5">
        <w:rPr>
          <w:rFonts w:ascii="Century Gothic" w:hAnsi="Century Gothic"/>
          <w:b/>
          <w:bCs/>
          <w:sz w:val="22"/>
          <w:szCs w:val="22"/>
        </w:rPr>
        <w:t>……...............................................................(en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w:t>
      </w:r>
      <w:proofErr w:type="gramStart"/>
      <w:r w:rsidRPr="006E78D5">
        <w:rPr>
          <w:rFonts w:ascii="Century Gothic" w:hAnsi="Century Gothic"/>
          <w:b/>
          <w:bCs/>
          <w:sz w:val="22"/>
          <w:szCs w:val="22"/>
        </w:rPr>
        <w:t>…(</w:t>
      </w:r>
      <w:proofErr w:type="gramEnd"/>
      <w:r w:rsidRPr="006E78D5">
        <w:rPr>
          <w:rFonts w:ascii="Century Gothic" w:hAnsi="Century Gothic"/>
          <w:b/>
          <w:bCs/>
          <w:sz w:val="22"/>
          <w:szCs w:val="22"/>
        </w:rPr>
        <w:t>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6E78D5">
        <w:rPr>
          <w:rFonts w:ascii="Century Gothic" w:hAnsi="Century Gothic"/>
          <w:snapToGrid w:val="0"/>
          <w:sz w:val="22"/>
          <w:szCs w:val="22"/>
        </w:rPr>
        <w:t>mettre</w:t>
      </w:r>
      <w:proofErr w:type="gramEnd"/>
      <w:r w:rsidRPr="006E78D5">
        <w:rPr>
          <w:rFonts w:ascii="Century Gothic" w:hAnsi="Century Gothic"/>
          <w:snapToGrid w:val="0"/>
          <w:sz w:val="22"/>
          <w:szCs w:val="22"/>
        </w:rPr>
        <w:t xml:space="preserve"> : «Nous, soussignés.................... </w:t>
      </w:r>
      <w:proofErr w:type="gramStart"/>
      <w:r w:rsidRPr="006E78D5">
        <w:rPr>
          <w:rFonts w:ascii="Century Gothic" w:hAnsi="Century Gothic"/>
          <w:snapToGrid w:val="0"/>
          <w:sz w:val="22"/>
          <w:szCs w:val="22"/>
        </w:rPr>
        <w:t>nous</w:t>
      </w:r>
      <w:proofErr w:type="gramEnd"/>
      <w:r w:rsidRPr="006E78D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proofErr w:type="gramStart"/>
      <w:r w:rsidRPr="006E78D5">
        <w:rPr>
          <w:rFonts w:ascii="Century Gothic" w:hAnsi="Century Gothic"/>
          <w:i/>
          <w:iCs/>
          <w:sz w:val="22"/>
          <w:szCs w:val="22"/>
        </w:rPr>
        <w:t>ajouter</w:t>
      </w:r>
      <w:proofErr w:type="gramEnd"/>
      <w:r w:rsidRPr="006E78D5">
        <w:rPr>
          <w:rFonts w:ascii="Century Gothic" w:hAnsi="Century Gothic"/>
          <w:i/>
          <w:iCs/>
          <w:sz w:val="22"/>
          <w:szCs w:val="22"/>
        </w:rPr>
        <w:t xml:space="preserve">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1" w:name="_Hlk203683039"/>
      <w:r w:rsidRPr="006E78D5">
        <w:rPr>
          <w:rFonts w:ascii="Century Gothic" w:hAnsi="Century Gothic"/>
          <w:sz w:val="22"/>
          <w:szCs w:val="22"/>
        </w:rPr>
        <w:t>international</w:t>
      </w:r>
      <w:bookmarkEnd w:id="1"/>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065FECF0"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D04EAB">
        <w:rPr>
          <w:rFonts w:ascii="Century Gothic" w:hAnsi="Century Gothic"/>
          <w:sz w:val="22"/>
          <w:szCs w:val="22"/>
        </w:rPr>
        <w:t>FES</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roofErr w:type="gramStart"/>
      <w:r w:rsidRPr="006E78D5">
        <w:rPr>
          <w:rFonts w:ascii="Century Gothic" w:hAnsi="Century Gothic"/>
          <w:sz w:val="22"/>
          <w:szCs w:val="22"/>
        </w:rPr>
        <w:t xml:space="preserve"> :.........................................................................................</w:t>
      </w:r>
      <w:proofErr w:type="gramEnd"/>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w:t>
      </w:r>
      <w:proofErr w:type="gramStart"/>
      <w:r w:rsidRPr="006E78D5">
        <w:rPr>
          <w:rFonts w:ascii="Century Gothic" w:hAnsi="Century Gothic"/>
          <w:sz w:val="22"/>
          <w:szCs w:val="22"/>
        </w:rPr>
        <w:t xml:space="preserve"> :.................................</w:t>
      </w:r>
      <w:proofErr w:type="gramEnd"/>
      <w:r w:rsidRPr="006E78D5">
        <w:rPr>
          <w:rFonts w:ascii="Century Gothic" w:hAnsi="Century Gothic"/>
          <w:sz w:val="22"/>
          <w:szCs w:val="22"/>
        </w:rPr>
        <w:t xml:space="preserve">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au capital </w:t>
      </w:r>
      <w:proofErr w:type="gramStart"/>
      <w:r w:rsidRPr="006E78D5">
        <w:rPr>
          <w:rFonts w:ascii="Century Gothic" w:hAnsi="Century Gothic"/>
          <w:sz w:val="22"/>
          <w:szCs w:val="22"/>
        </w:rPr>
        <w:t>de:.....................................................................................................</w:t>
      </w:r>
      <w:proofErr w:type="gramEnd"/>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2" w:name="_Hlk203683253"/>
      <w:r w:rsidRPr="006E78D5">
        <w:rPr>
          <w:rFonts w:ascii="Century Gothic" w:hAnsi="Century Gothic"/>
          <w:snapToGrid w:val="0"/>
          <w:sz w:val="22"/>
          <w:szCs w:val="22"/>
        </w:rPr>
        <w:t xml:space="preserve">160 </w:t>
      </w:r>
      <w:bookmarkStart w:id="3"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2"/>
    <w:bookmarkEnd w:id="3"/>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4"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4"/>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5CEF18A1" w14:textId="1BBB5315" w:rsidR="00AC61D8" w:rsidRPr="006E78D5" w:rsidRDefault="00AC61D8" w:rsidP="00E52954">
      <w:pPr>
        <w:jc w:val="center"/>
        <w:rPr>
          <w:rFonts w:ascii="Century Gothic" w:hAnsi="Century Gothic"/>
          <w:b/>
          <w:bCs/>
          <w:sz w:val="40"/>
          <w:szCs w:val="22"/>
        </w:rPr>
      </w:pPr>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Pr="006E78D5" w:rsidRDefault="00643E4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441F8555" w:rsidR="00643E44" w:rsidRDefault="00643E44" w:rsidP="00E52954">
      <w:pPr>
        <w:jc w:val="center"/>
        <w:rPr>
          <w:rFonts w:ascii="Century Gothic" w:hAnsi="Century Gothic"/>
          <w:b/>
          <w:bCs/>
          <w:sz w:val="40"/>
          <w:szCs w:val="22"/>
        </w:rPr>
      </w:pPr>
    </w:p>
    <w:p w14:paraId="084AF6EF" w14:textId="363A1CAC" w:rsidR="003E130A" w:rsidRDefault="003E130A" w:rsidP="00E52954">
      <w:pPr>
        <w:jc w:val="center"/>
        <w:rPr>
          <w:rFonts w:ascii="Century Gothic" w:hAnsi="Century Gothic"/>
          <w:b/>
          <w:bCs/>
          <w:sz w:val="40"/>
          <w:szCs w:val="22"/>
        </w:rPr>
      </w:pPr>
    </w:p>
    <w:p w14:paraId="6E6AC102" w14:textId="76805198" w:rsidR="003E130A" w:rsidRDefault="003E130A" w:rsidP="00E52954">
      <w:pPr>
        <w:jc w:val="center"/>
        <w:rPr>
          <w:rFonts w:ascii="Century Gothic" w:hAnsi="Century Gothic"/>
          <w:b/>
          <w:bCs/>
          <w:sz w:val="40"/>
          <w:szCs w:val="22"/>
        </w:rPr>
      </w:pPr>
    </w:p>
    <w:p w14:paraId="33C71B8C" w14:textId="77777777" w:rsidR="003E130A" w:rsidRPr="006E78D5" w:rsidRDefault="003E130A" w:rsidP="00E52954">
      <w:pPr>
        <w:jc w:val="center"/>
        <w:rPr>
          <w:rFonts w:ascii="Century Gothic" w:hAnsi="Century Gothic"/>
          <w:b/>
          <w:bCs/>
          <w:sz w:val="40"/>
          <w:szCs w:val="22"/>
        </w:rPr>
      </w:pPr>
      <w:bookmarkStart w:id="5" w:name="_GoBack"/>
      <w:bookmarkEnd w:id="5"/>
    </w:p>
    <w:p w14:paraId="6BDDB250" w14:textId="77777777" w:rsidR="00EA10FD" w:rsidRPr="006E78D5" w:rsidRDefault="00EA10FD" w:rsidP="00E52954">
      <w:pPr>
        <w:jc w:val="center"/>
        <w:rPr>
          <w:rFonts w:ascii="Century Gothic" w:hAnsi="Century Gothic"/>
          <w:b/>
          <w:bCs/>
          <w:sz w:val="40"/>
          <w:szCs w:val="22"/>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62A54EDB" w14:textId="77777777" w:rsidTr="004D536A">
        <w:trPr>
          <w:jc w:val="center"/>
        </w:trPr>
        <w:tc>
          <w:tcPr>
            <w:tcW w:w="768" w:type="dxa"/>
          </w:tcPr>
          <w:p w14:paraId="1D0005D9" w14:textId="0DF64AAE"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56410BE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1871771B" w14:textId="77777777" w:rsidR="00F87A68" w:rsidRPr="006E78D5" w:rsidRDefault="00F87A68" w:rsidP="00F87A68">
            <w:pPr>
              <w:pStyle w:val="xxmsonormal"/>
              <w:rPr>
                <w:rFonts w:asciiTheme="minorHAnsi" w:hAnsiTheme="minorHAnsi" w:cstheme="minorHAnsi"/>
                <w:sz w:val="10"/>
                <w:szCs w:val="10"/>
                <w:lang w:val="fr-FR"/>
              </w:rPr>
            </w:pPr>
          </w:p>
          <w:p w14:paraId="53F2FB6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BA3B241"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Format :</w:t>
            </w:r>
            <w:proofErr w:type="gramEnd"/>
            <w:r w:rsidRPr="003D4575">
              <w:rPr>
                <w:rFonts w:asciiTheme="minorHAnsi" w:hAnsiTheme="minorHAnsi" w:cstheme="minorHAnsi"/>
                <w:sz w:val="20"/>
                <w:szCs w:val="20"/>
              </w:rPr>
              <w:t xml:space="preserve"> SFF </w:t>
            </w:r>
          </w:p>
          <w:p w14:paraId="41FA298D"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OS :</w:t>
            </w:r>
            <w:proofErr w:type="gramEnd"/>
            <w:r w:rsidRPr="003D4575">
              <w:rPr>
                <w:rFonts w:asciiTheme="minorHAnsi" w:hAnsiTheme="minorHAnsi" w:cstheme="minorHAnsi"/>
                <w:sz w:val="20"/>
                <w:szCs w:val="20"/>
              </w:rPr>
              <w:t xml:space="preserve"> WINDOWS 11 Pro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p>
          <w:p w14:paraId="3518DA12" w14:textId="77777777" w:rsidR="00F87A68" w:rsidRPr="003D4575" w:rsidRDefault="00F87A68" w:rsidP="00F87A68">
            <w:pPr>
              <w:pStyle w:val="xxmsonormal"/>
              <w:rPr>
                <w:rFonts w:asciiTheme="minorHAnsi" w:hAnsiTheme="minorHAnsi" w:cstheme="minorHAnsi"/>
                <w:sz w:val="20"/>
                <w:szCs w:val="20"/>
              </w:rPr>
            </w:pPr>
          </w:p>
          <w:p w14:paraId="1572A1D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69B7322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w:t>
            </w:r>
            <w:proofErr w:type="spellStart"/>
            <w:r w:rsidRPr="006E78D5">
              <w:rPr>
                <w:rFonts w:asciiTheme="minorHAnsi" w:hAnsiTheme="minorHAnsi" w:cstheme="minorHAnsi"/>
                <w:sz w:val="20"/>
                <w:szCs w:val="20"/>
                <w:lang w:val="fr-FR"/>
              </w:rPr>
              <w:t>Core</w:t>
            </w:r>
            <w:proofErr w:type="spellEnd"/>
            <w:r w:rsidRPr="006E78D5">
              <w:rPr>
                <w:rFonts w:asciiTheme="minorHAnsi" w:hAnsiTheme="minorHAnsi" w:cstheme="minorHAnsi"/>
                <w:sz w:val="20"/>
                <w:szCs w:val="20"/>
                <w:lang w:val="fr-FR"/>
              </w:rPr>
              <w:t xml:space="preserve"> i5-13500, 2.50G 24 MB </w:t>
            </w:r>
            <w:proofErr w:type="spellStart"/>
            <w:r w:rsidRPr="006E78D5">
              <w:rPr>
                <w:rFonts w:asciiTheme="minorHAnsi" w:hAnsiTheme="minorHAnsi" w:cstheme="minorHAnsi"/>
                <w:sz w:val="20"/>
                <w:szCs w:val="20"/>
                <w:lang w:val="fr-FR"/>
              </w:rPr>
              <w:t>cores</w:t>
            </w:r>
            <w:proofErr w:type="spellEnd"/>
            <w:r w:rsidRPr="006E78D5">
              <w:rPr>
                <w:rFonts w:asciiTheme="minorHAnsi" w:hAnsiTheme="minorHAnsi" w:cstheme="minorHAnsi"/>
                <w:sz w:val="20"/>
                <w:szCs w:val="20"/>
                <w:lang w:val="fr-FR"/>
              </w:rPr>
              <w:t xml:space="preserve"> 65W CPU-24 Mo cache,  </w:t>
            </w:r>
          </w:p>
          <w:p w14:paraId="340D0BB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73865E3D" w14:textId="77777777" w:rsidR="00F87A68" w:rsidRPr="003D4575" w:rsidRDefault="00F87A68" w:rsidP="00F87A68">
            <w:pPr>
              <w:pStyle w:val="xxmsonormal"/>
              <w:rPr>
                <w:rFonts w:asciiTheme="minorHAnsi" w:hAnsiTheme="minorHAnsi" w:cstheme="minorHAnsi"/>
                <w:sz w:val="20"/>
                <w:szCs w:val="20"/>
              </w:rPr>
            </w:pPr>
            <w:proofErr w:type="spellStart"/>
            <w:r w:rsidRPr="003D4575">
              <w:rPr>
                <w:rFonts w:asciiTheme="minorHAnsi" w:hAnsiTheme="minorHAnsi" w:cstheme="minorHAnsi"/>
                <w:sz w:val="20"/>
                <w:szCs w:val="20"/>
              </w:rPr>
              <w:t>Disque</w:t>
            </w:r>
            <w:proofErr w:type="spellEnd"/>
            <w:r w:rsidRPr="003D4575">
              <w:rPr>
                <w:rFonts w:asciiTheme="minorHAnsi" w:hAnsiTheme="minorHAnsi" w:cstheme="minorHAnsi"/>
                <w:sz w:val="20"/>
                <w:szCs w:val="20"/>
              </w:rPr>
              <w:t xml:space="preserve"> </w:t>
            </w:r>
            <w:proofErr w:type="spellStart"/>
            <w:proofErr w:type="gramStart"/>
            <w:r w:rsidRPr="003D4575">
              <w:rPr>
                <w:rFonts w:asciiTheme="minorHAnsi" w:hAnsiTheme="minorHAnsi" w:cstheme="minorHAnsi"/>
                <w:sz w:val="20"/>
                <w:szCs w:val="20"/>
              </w:rPr>
              <w:t>dur</w:t>
            </w:r>
            <w:proofErr w:type="spellEnd"/>
            <w:r w:rsidRPr="003D4575">
              <w:rPr>
                <w:rFonts w:asciiTheme="minorHAnsi" w:hAnsiTheme="minorHAnsi" w:cstheme="minorHAnsi"/>
                <w:sz w:val="20"/>
                <w:szCs w:val="20"/>
              </w:rPr>
              <w:t xml:space="preserve"> :</w:t>
            </w:r>
            <w:proofErr w:type="gramEnd"/>
            <w:r w:rsidRPr="003D4575">
              <w:rPr>
                <w:rFonts w:asciiTheme="minorHAnsi" w:hAnsiTheme="minorHAnsi" w:cstheme="minorHAnsi"/>
                <w:sz w:val="20"/>
                <w:szCs w:val="20"/>
              </w:rPr>
              <w:t xml:space="preserve"> 512 GB 2280 </w:t>
            </w:r>
            <w:proofErr w:type="spellStart"/>
            <w:r w:rsidRPr="003D4575">
              <w:rPr>
                <w:rFonts w:asciiTheme="minorHAnsi" w:hAnsiTheme="minorHAnsi" w:cstheme="minorHAnsi"/>
                <w:sz w:val="20"/>
                <w:szCs w:val="20"/>
              </w:rPr>
              <w:t>PCle</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NVMe</w:t>
            </w:r>
            <w:proofErr w:type="spellEnd"/>
            <w:r w:rsidRPr="003D4575">
              <w:rPr>
                <w:rFonts w:asciiTheme="minorHAnsi" w:hAnsiTheme="minorHAnsi" w:cstheme="minorHAnsi"/>
                <w:sz w:val="20"/>
                <w:szCs w:val="20"/>
              </w:rPr>
              <w:t xml:space="preserve"> Value Solid state Drive</w:t>
            </w:r>
          </w:p>
          <w:p w14:paraId="04DA3B4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4321DD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053F349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64D232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 Combo audio jack, Lecteur de Carte SD 4.0</w:t>
            </w:r>
          </w:p>
          <w:p w14:paraId="6EE5F6D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1 ports Display Port 1.4a, 1 port HDMI, 13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073C3FA6" w14:textId="77777777" w:rsidR="00F87A68" w:rsidRPr="006E78D5" w:rsidRDefault="00F87A68" w:rsidP="00F87A68">
            <w:pPr>
              <w:pStyle w:val="xxmsonormal"/>
              <w:rPr>
                <w:rFonts w:asciiTheme="minorHAnsi" w:hAnsiTheme="minorHAnsi" w:cstheme="minorHAnsi"/>
                <w:sz w:val="20"/>
                <w:szCs w:val="20"/>
                <w:lang w:val="fr-FR"/>
              </w:rPr>
            </w:pPr>
          </w:p>
          <w:p w14:paraId="2D62822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372894A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2ADC574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620D6C5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Connexion réseau : minimum 1 </w:t>
            </w:r>
            <w:proofErr w:type="spellStart"/>
            <w:r w:rsidRPr="006E78D5">
              <w:rPr>
                <w:rFonts w:asciiTheme="minorHAnsi" w:hAnsiTheme="minorHAnsi" w:cstheme="minorHAnsi"/>
                <w:sz w:val="20"/>
                <w:szCs w:val="20"/>
                <w:lang w:val="fr-FR"/>
              </w:rPr>
              <w:t>GbE</w:t>
            </w:r>
            <w:proofErr w:type="spellEnd"/>
            <w:r w:rsidRPr="006E78D5">
              <w:rPr>
                <w:rFonts w:asciiTheme="minorHAnsi" w:hAnsiTheme="minorHAnsi" w:cstheme="minorHAnsi"/>
                <w:sz w:val="20"/>
                <w:szCs w:val="20"/>
                <w:lang w:val="fr-FR"/>
              </w:rPr>
              <w:t xml:space="preserve"> intégrée</w:t>
            </w:r>
          </w:p>
          <w:p w14:paraId="3801A01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316685F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452D394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72FA501F"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M.2 2280 (pour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w:t>
            </w:r>
          </w:p>
          <w:p w14:paraId="07E0A97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x1</w:t>
            </w:r>
          </w:p>
          <w:p w14:paraId="50D27CA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 16</w:t>
            </w:r>
          </w:p>
          <w:p w14:paraId="360593AC"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slots de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HDD 3.5’’</w:t>
            </w:r>
          </w:p>
          <w:p w14:paraId="0EFF0860"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lastRenderedPageBreak/>
              <w:t>Ecolabels :</w:t>
            </w:r>
            <w:proofErr w:type="gramEnd"/>
            <w:r w:rsidRPr="003D4575">
              <w:rPr>
                <w:rFonts w:asciiTheme="minorHAnsi" w:hAnsiTheme="minorHAnsi" w:cstheme="minorHAnsi"/>
                <w:sz w:val="20"/>
                <w:szCs w:val="20"/>
              </w:rPr>
              <w:t xml:space="preserve"> TCO8, Energy Star, </w:t>
            </w:r>
            <w:proofErr w:type="spellStart"/>
            <w:r w:rsidRPr="003D4575">
              <w:rPr>
                <w:rFonts w:asciiTheme="minorHAnsi" w:hAnsiTheme="minorHAnsi" w:cstheme="minorHAnsi"/>
                <w:sz w:val="20"/>
                <w:szCs w:val="20"/>
              </w:rPr>
              <w:t>Epeat</w:t>
            </w:r>
            <w:proofErr w:type="spellEnd"/>
            <w:r w:rsidRPr="003D4575">
              <w:rPr>
                <w:rFonts w:asciiTheme="minorHAnsi" w:hAnsiTheme="minorHAnsi" w:cstheme="minorHAnsi"/>
                <w:sz w:val="20"/>
                <w:szCs w:val="20"/>
              </w:rPr>
              <w:t xml:space="preserve"> GOLD.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r w:rsidRPr="003D4575">
              <w:rPr>
                <w:rFonts w:asciiTheme="minorHAnsi" w:hAnsiTheme="minorHAnsi" w:cstheme="minorHAnsi"/>
                <w:sz w:val="20"/>
                <w:szCs w:val="20"/>
              </w:rPr>
              <w:t xml:space="preserve"> </w:t>
            </w:r>
          </w:p>
          <w:p w14:paraId="68F10B0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mises à jour et contrôles de sécurité automatique du BIOS, solution de sécurité en mode navigation, solution de reconnaissance et neutralisation de logiciels malveillants</w:t>
            </w:r>
          </w:p>
          <w:p w14:paraId="02405E8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769B0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32775A1"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BD8708B" w14:textId="77777777" w:rsidR="00F87A68" w:rsidRPr="003D4575" w:rsidRDefault="00F87A68" w:rsidP="00F87A68">
            <w:pPr>
              <w:pStyle w:val="xxmsonormal"/>
              <w:rPr>
                <w:rFonts w:asciiTheme="minorHAnsi" w:hAnsiTheme="minorHAnsi" w:cstheme="minorHAnsi"/>
                <w:sz w:val="20"/>
                <w:szCs w:val="20"/>
              </w:rPr>
            </w:pPr>
          </w:p>
          <w:p w14:paraId="096229D0" w14:textId="77777777" w:rsidR="00F87A68"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15EAD593" w14:textId="77777777" w:rsidR="00F87A68" w:rsidRPr="00F87A68" w:rsidRDefault="00F87A68" w:rsidP="00F87A68">
            <w:pPr>
              <w:pStyle w:val="xxmsonormal"/>
              <w:rPr>
                <w:rFonts w:asciiTheme="minorHAnsi" w:hAnsiTheme="minorHAnsi" w:cstheme="minorHAnsi"/>
                <w:sz w:val="20"/>
                <w:szCs w:val="20"/>
                <w:lang w:val="fr-MA"/>
              </w:rPr>
            </w:pPr>
          </w:p>
          <w:p w14:paraId="6D10270A" w14:textId="77777777" w:rsidR="00F87A68" w:rsidRPr="00097941" w:rsidRDefault="00F87A68" w:rsidP="00F87A68">
            <w:pPr>
              <w:pStyle w:val="xxmsonormal"/>
              <w:rPr>
                <w:rFonts w:asciiTheme="minorHAnsi" w:hAnsiTheme="minorHAnsi" w:cstheme="minorHAnsi"/>
                <w:sz w:val="20"/>
                <w:szCs w:val="20"/>
                <w:lang w:val="fr-MA"/>
              </w:rPr>
            </w:pPr>
            <w:r w:rsidRPr="00097941">
              <w:rPr>
                <w:rFonts w:asciiTheme="minorHAnsi" w:hAnsiTheme="minorHAnsi" w:cstheme="minorHAnsi"/>
                <w:sz w:val="20"/>
                <w:szCs w:val="20"/>
                <w:lang w:val="fr-MA"/>
              </w:rPr>
              <w:t>L’écran, Unité centrale, Clavier et Souris, doivent être de même marque.</w:t>
            </w:r>
          </w:p>
          <w:p w14:paraId="1FB6A525" w14:textId="77777777" w:rsidR="00F87A68" w:rsidRDefault="00F87A68" w:rsidP="00F87A68">
            <w:pPr>
              <w:pStyle w:val="xmsonormal"/>
              <w:spacing w:before="0" w:beforeAutospacing="0" w:after="0" w:afterAutospacing="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7F261D13" w14:textId="77777777" w:rsidR="00F87A68" w:rsidRDefault="00F87A68" w:rsidP="00F87A68">
            <w:pPr>
              <w:rPr>
                <w:rFonts w:asciiTheme="minorHAnsi" w:hAnsiTheme="minorHAnsi" w:cstheme="minorHAnsi"/>
                <w:b/>
                <w:bCs/>
                <w:sz w:val="20"/>
                <w:szCs w:val="20"/>
              </w:rPr>
            </w:pPr>
          </w:p>
          <w:p w14:paraId="0C314648" w14:textId="7E3DF3F0"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74D1D374" w14:textId="77777777" w:rsidTr="004D536A">
        <w:trPr>
          <w:jc w:val="center"/>
        </w:trPr>
        <w:tc>
          <w:tcPr>
            <w:tcW w:w="768" w:type="dxa"/>
          </w:tcPr>
          <w:p w14:paraId="7ACF1420" w14:textId="0C886F07"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74365C42" w14:textId="77777777" w:rsidR="00F87A68" w:rsidRPr="006E78D5" w:rsidRDefault="00F87A68" w:rsidP="00F87A68">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647E41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AA91F8C" w14:textId="77777777" w:rsidR="00F87A68" w:rsidRPr="006E78D5" w:rsidRDefault="00F87A68" w:rsidP="00F87A68">
            <w:pPr>
              <w:rPr>
                <w:rFonts w:ascii="Calibri" w:hAnsi="Calibri" w:cstheme="minorHAnsi"/>
                <w:b/>
                <w:sz w:val="22"/>
                <w:szCs w:val="22"/>
                <w:u w:val="single"/>
              </w:rPr>
            </w:pPr>
          </w:p>
          <w:p w14:paraId="252C181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27A45F0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67DF60D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F941B1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au minimum, 25 Mo cache, 12 cœurs).</w:t>
            </w:r>
          </w:p>
          <w:p w14:paraId="6FE0E1A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Mémoire vive 16Go extensible à 64Go de mémoire SDRAM DDR5-4800.</w:t>
            </w:r>
          </w:p>
          <w:p w14:paraId="213EA8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w:t>
            </w:r>
          </w:p>
          <w:p w14:paraId="7BC989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DAF9C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55169B0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5F463D7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w:t>
            </w:r>
            <w:proofErr w:type="gramStart"/>
            <w:r w:rsidRPr="006E78D5">
              <w:rPr>
                <w:rFonts w:asciiTheme="minorHAnsi" w:hAnsiTheme="minorHAnsi" w:cstheme="minorHAnsi"/>
                <w:sz w:val="20"/>
                <w:szCs w:val="20"/>
                <w:lang w:val="fr-FR"/>
              </w:rPr>
              <w:t>) ,</w:t>
            </w:r>
            <w:proofErr w:type="gramEnd"/>
            <w:r w:rsidRPr="006E78D5">
              <w:rPr>
                <w:rFonts w:asciiTheme="minorHAnsi" w:hAnsiTheme="minorHAnsi" w:cstheme="minorHAnsi"/>
                <w:sz w:val="20"/>
                <w:szCs w:val="20"/>
                <w:lang w:val="fr-FR"/>
              </w:rPr>
              <w:t xml:space="preserve"> 3 ports USB 3.2 Gen2 (10Gbps), 1 Combo audio jack</w:t>
            </w:r>
          </w:p>
          <w:p w14:paraId="24B1344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(5Gbps),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307D03" w14:textId="77777777" w:rsidR="00F87A68" w:rsidRPr="006E78D5" w:rsidRDefault="00F87A68" w:rsidP="00F87A68">
            <w:pPr>
              <w:pStyle w:val="xxmsonormal"/>
              <w:rPr>
                <w:rFonts w:asciiTheme="minorHAnsi" w:hAnsiTheme="minorHAnsi" w:cstheme="minorHAnsi"/>
                <w:sz w:val="20"/>
                <w:szCs w:val="20"/>
                <w:lang w:val="fr-FR"/>
              </w:rPr>
            </w:pPr>
            <w:r w:rsidRPr="00755321">
              <w:rPr>
                <w:rFonts w:asciiTheme="minorHAnsi" w:hAnsiTheme="minorHAnsi" w:cstheme="minorHAnsi"/>
                <w:sz w:val="20"/>
                <w:szCs w:val="20"/>
                <w:lang w:val="fr-FR"/>
              </w:rPr>
              <w:t>Alimentation : 250W (efficacité 90%)</w:t>
            </w:r>
          </w:p>
          <w:p w14:paraId="0838AC6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013B2D9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564F92A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45B8EF8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w:t>
            </w:r>
          </w:p>
          <w:p w14:paraId="62C8CB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x16</w:t>
            </w:r>
          </w:p>
          <w:p w14:paraId="4C37C56F" w14:textId="77777777" w:rsidR="00F87A68" w:rsidRPr="006E78D5" w:rsidRDefault="00F87A68" w:rsidP="00F87A68">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129E222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5790B1B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64FEB63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AA2063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w:t>
            </w:r>
            <w:proofErr w:type="spellStart"/>
            <w:r w:rsidRPr="006E78D5">
              <w:rPr>
                <w:rFonts w:asciiTheme="minorHAnsi" w:hAnsiTheme="minorHAnsi" w:cstheme="minorHAnsi"/>
                <w:sz w:val="20"/>
                <w:szCs w:val="20"/>
                <w:lang w:val="fr-FR"/>
              </w:rPr>
              <w:t>Energy</w:t>
            </w:r>
            <w:proofErr w:type="spellEnd"/>
            <w:r w:rsidRPr="006E78D5">
              <w:rPr>
                <w:rFonts w:asciiTheme="minorHAnsi" w:hAnsiTheme="minorHAnsi" w:cstheme="minorHAnsi"/>
                <w:sz w:val="20"/>
                <w:szCs w:val="20"/>
                <w:lang w:val="fr-FR"/>
              </w:rPr>
              <w:t xml:space="preserve"> Star, </w:t>
            </w:r>
            <w:proofErr w:type="spellStart"/>
            <w:r w:rsidRPr="006E78D5">
              <w:rPr>
                <w:rFonts w:asciiTheme="minorHAnsi" w:hAnsiTheme="minorHAnsi" w:cstheme="minorHAnsi"/>
                <w:sz w:val="20"/>
                <w:szCs w:val="20"/>
                <w:lang w:val="fr-FR"/>
              </w:rPr>
              <w:t>Epeat</w:t>
            </w:r>
            <w:proofErr w:type="spellEnd"/>
            <w:r w:rsidRPr="006E78D5">
              <w:rPr>
                <w:rFonts w:asciiTheme="minorHAnsi" w:hAnsiTheme="minorHAnsi" w:cstheme="minorHAnsi"/>
                <w:sz w:val="20"/>
                <w:szCs w:val="20"/>
                <w:lang w:val="fr-FR"/>
              </w:rPr>
              <w:t xml:space="preserve"> GOLD. </w:t>
            </w:r>
            <w:proofErr w:type="gramStart"/>
            <w:r w:rsidRPr="006E78D5">
              <w:rPr>
                <w:rFonts w:asciiTheme="minorHAnsi" w:hAnsiTheme="minorHAnsi" w:cstheme="minorHAnsi"/>
                <w:sz w:val="20"/>
                <w:szCs w:val="20"/>
                <w:lang w:val="fr-FR"/>
              </w:rPr>
              <w:t>ou</w:t>
            </w:r>
            <w:proofErr w:type="gramEnd"/>
            <w:r w:rsidRPr="006E78D5">
              <w:rPr>
                <w:rFonts w:asciiTheme="minorHAnsi" w:hAnsiTheme="minorHAnsi" w:cstheme="minorHAnsi"/>
                <w:sz w:val="20"/>
                <w:szCs w:val="20"/>
                <w:lang w:val="fr-FR"/>
              </w:rPr>
              <w:t xml:space="preserve"> équivalent</w:t>
            </w:r>
          </w:p>
          <w:p w14:paraId="54D4834E"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Sécurité</w:t>
            </w:r>
            <w:proofErr w:type="gramStart"/>
            <w:r w:rsidRPr="00FA020F">
              <w:rPr>
                <w:rFonts w:asciiTheme="minorHAnsi" w:hAnsiTheme="minorHAnsi" w:cstheme="minorHAnsi"/>
                <w:sz w:val="20"/>
                <w:szCs w:val="20"/>
                <w:lang w:val="fr-FR"/>
              </w:rPr>
              <w:t> :mises</w:t>
            </w:r>
            <w:proofErr w:type="gramEnd"/>
            <w:r w:rsidRPr="00FA020F">
              <w:rPr>
                <w:rFonts w:asciiTheme="minorHAnsi" w:hAnsiTheme="minorHAnsi" w:cstheme="minorHAnsi"/>
                <w:sz w:val="20"/>
                <w:szCs w:val="20"/>
                <w:lang w:val="fr-FR"/>
              </w:rPr>
              <w:t xml:space="preserve"> à jour et contrôles de sécurité automatique du BIOS, solution de sécurité en mode navigation, solution de reconnaissance et neutralisation de logiciels malveillants.</w:t>
            </w:r>
          </w:p>
          <w:p w14:paraId="77BE2AB0"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 xml:space="preserve">Protection du BIOS avec </w:t>
            </w:r>
            <w:proofErr w:type="spellStart"/>
            <w:r w:rsidRPr="00FA020F">
              <w:rPr>
                <w:rFonts w:asciiTheme="minorHAnsi" w:hAnsiTheme="minorHAnsi" w:cstheme="minorHAnsi"/>
                <w:sz w:val="20"/>
                <w:szCs w:val="20"/>
                <w:lang w:val="fr-FR"/>
              </w:rPr>
              <w:t>auto-réparation</w:t>
            </w:r>
            <w:proofErr w:type="spellEnd"/>
            <w:r w:rsidRPr="00FA020F">
              <w:rPr>
                <w:rFonts w:asciiTheme="minorHAnsi" w:hAnsiTheme="minorHAnsi" w:cstheme="minorHAnsi"/>
                <w:sz w:val="20"/>
                <w:szCs w:val="20"/>
                <w:lang w:val="fr-FR"/>
              </w:rPr>
              <w:t xml:space="preserve">. </w:t>
            </w:r>
          </w:p>
          <w:p w14:paraId="55789C98"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lastRenderedPageBreak/>
              <w:t>Verrouillage de sécurité par câble antivol ou cadenas.</w:t>
            </w:r>
          </w:p>
          <w:p w14:paraId="0F1C5A66" w14:textId="77777777" w:rsidR="00F87A68" w:rsidRPr="006E78D5"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DC4B31A"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E17C131" w14:textId="77777777" w:rsidR="00F87A68" w:rsidRPr="003D4575" w:rsidRDefault="00F87A68" w:rsidP="00F87A68">
            <w:pPr>
              <w:pStyle w:val="xxmsonormal"/>
              <w:rPr>
                <w:rFonts w:asciiTheme="minorHAnsi" w:hAnsiTheme="minorHAnsi" w:cstheme="minorHAnsi"/>
                <w:sz w:val="20"/>
                <w:szCs w:val="20"/>
              </w:rPr>
            </w:pPr>
          </w:p>
          <w:p w14:paraId="405B38F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06A600A1" w14:textId="77777777" w:rsidR="00F87A68" w:rsidRPr="006E78D5" w:rsidRDefault="00F87A68" w:rsidP="00F87A68">
            <w:pPr>
              <w:rPr>
                <w:rFonts w:asciiTheme="minorHAnsi" w:hAnsiTheme="minorHAnsi" w:cstheme="minorHAnsi"/>
                <w:sz w:val="20"/>
                <w:szCs w:val="20"/>
              </w:rPr>
            </w:pPr>
          </w:p>
          <w:p w14:paraId="2972D53D" w14:textId="77777777" w:rsidR="00F87A68"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356B5A34" w14:textId="77777777" w:rsidR="00F87A68" w:rsidRPr="006E78D5" w:rsidRDefault="00F87A68" w:rsidP="00F87A68">
            <w:pPr>
              <w:rPr>
                <w:rFonts w:asciiTheme="minorHAnsi" w:hAnsiTheme="minorHAnsi" w:cstheme="minorHAnsi"/>
                <w:sz w:val="20"/>
                <w:szCs w:val="20"/>
              </w:rPr>
            </w:pPr>
          </w:p>
          <w:p w14:paraId="72705CF2"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5BAAAADF" w14:textId="77777777" w:rsidR="00F87A68" w:rsidRPr="006E78D5" w:rsidRDefault="00F87A68" w:rsidP="00F87A68">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3D6A09B3" w14:textId="77777777" w:rsidR="00F87A68" w:rsidRPr="006E78D5" w:rsidRDefault="00F87A68" w:rsidP="00F87A68">
            <w:pPr>
              <w:rPr>
                <w:rFonts w:asciiTheme="minorHAnsi" w:hAnsiTheme="minorHAnsi" w:cstheme="minorHAnsi"/>
                <w:color w:val="000000"/>
                <w:sz w:val="20"/>
                <w:szCs w:val="20"/>
              </w:rPr>
            </w:pPr>
          </w:p>
          <w:p w14:paraId="564D7254" w14:textId="037A18E9" w:rsidR="00F87A68" w:rsidRPr="006E78D5" w:rsidRDefault="00F87A68" w:rsidP="00F87A68">
            <w:pPr>
              <w:rPr>
                <w:rFonts w:asciiTheme="minorHAnsi" w:hAnsiTheme="minorHAnsi" w:cstheme="minorHAnsi"/>
                <w:color w:val="000000"/>
                <w:sz w:val="20"/>
                <w:szCs w:val="20"/>
              </w:rPr>
            </w:pPr>
          </w:p>
        </w:tc>
        <w:tc>
          <w:tcPr>
            <w:tcW w:w="1884" w:type="dxa"/>
          </w:tcPr>
          <w:p w14:paraId="7427E777"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F87A68" w:rsidRPr="006E78D5" w:rsidRDefault="00F87A68" w:rsidP="00F87A68">
            <w:pPr>
              <w:rPr>
                <w:rFonts w:ascii="Calibri" w:hAnsi="Calibri" w:cstheme="minorHAnsi"/>
                <w:b/>
                <w:sz w:val="22"/>
                <w:szCs w:val="22"/>
                <w:u w:val="single"/>
              </w:rPr>
            </w:pPr>
          </w:p>
        </w:tc>
      </w:tr>
    </w:tbl>
    <w:p w14:paraId="096951A2" w14:textId="249C6313" w:rsidR="009D7A8D" w:rsidRPr="006E78D5" w:rsidRDefault="00C62805" w:rsidP="00C62805">
      <w:pPr>
        <w:rPr>
          <w:b/>
          <w:bCs/>
        </w:rPr>
      </w:pPr>
      <w:r w:rsidRPr="006E78D5">
        <w:rPr>
          <w:b/>
          <w:bCs/>
        </w:rPr>
        <w:lastRenderedPageBreak/>
        <w:t xml:space="preserve">                                        </w:t>
      </w:r>
    </w:p>
    <w:p w14:paraId="7FB356C4" w14:textId="77777777" w:rsidR="004D536A" w:rsidRDefault="004D536A" w:rsidP="00FA3913">
      <w:pPr>
        <w:widowControl w:val="0"/>
        <w:tabs>
          <w:tab w:val="left" w:pos="765"/>
        </w:tabs>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FA3913" w:rsidRPr="00FA3913" w14:paraId="035780CA" w14:textId="77777777" w:rsidTr="00FA3913">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E6B60D5"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686EA810"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83262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FEA55B0"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BE61D7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605914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EA4622E"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FA3913" w:rsidRPr="00FA3913" w14:paraId="1FDCC04D" w14:textId="77777777" w:rsidTr="00FA3913">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EF48572"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5B04BDF"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75B5B3E"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6C819F5"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7598D44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0315510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D28F9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FA3913" w:rsidRPr="00FA3913" w14:paraId="288A0C0F" w14:textId="77777777" w:rsidTr="00FA3913">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2CA05EA"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B51C7D6"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6C30E4"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209C4DA2"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275AF92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815E5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2B02E14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50956" w:rsidRPr="00FA3913" w14:paraId="34644150" w14:textId="77777777" w:rsidTr="00FA3913">
        <w:trPr>
          <w:trHeight w:val="371"/>
        </w:trPr>
        <w:tc>
          <w:tcPr>
            <w:tcW w:w="488" w:type="dxa"/>
            <w:tcBorders>
              <w:top w:val="nil"/>
              <w:left w:val="single" w:sz="4" w:space="0" w:color="auto"/>
              <w:bottom w:val="single" w:sz="4" w:space="0" w:color="auto"/>
              <w:right w:val="single" w:sz="4" w:space="0" w:color="auto"/>
            </w:tcBorders>
            <w:hideMark/>
          </w:tcPr>
          <w:p w14:paraId="52FD610F" w14:textId="6E088083" w:rsidR="00B50956" w:rsidRPr="00FA3913" w:rsidRDefault="00B50956" w:rsidP="00B50956">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5D814C79" w14:textId="785D62F9" w:rsidR="00B50956" w:rsidRPr="00FA3913" w:rsidRDefault="00B50956" w:rsidP="00B50956">
            <w:pPr>
              <w:rPr>
                <w:rFonts w:ascii="Calibri" w:hAnsi="Calibri" w:cs="Calibri"/>
                <w:color w:val="000000"/>
                <w:sz w:val="20"/>
                <w:szCs w:val="20"/>
              </w:rPr>
            </w:pPr>
            <w:r w:rsidRPr="00FA3913">
              <w:rPr>
                <w:rFonts w:ascii="Calibri" w:hAnsi="Calibri" w:cs="Calibri"/>
                <w:color w:val="000000"/>
                <w:sz w:val="20"/>
                <w:szCs w:val="20"/>
              </w:rPr>
              <w:t>Micro-Ordinateur type 1</w:t>
            </w:r>
          </w:p>
        </w:tc>
        <w:tc>
          <w:tcPr>
            <w:tcW w:w="806" w:type="dxa"/>
            <w:tcBorders>
              <w:top w:val="nil"/>
              <w:left w:val="nil"/>
              <w:bottom w:val="single" w:sz="4" w:space="0" w:color="auto"/>
              <w:right w:val="single" w:sz="4" w:space="0" w:color="auto"/>
            </w:tcBorders>
            <w:noWrap/>
            <w:vAlign w:val="center"/>
            <w:hideMark/>
          </w:tcPr>
          <w:p w14:paraId="445F977F" w14:textId="54BE696E" w:rsidR="00B50956" w:rsidRPr="00FA3913" w:rsidRDefault="00B50956" w:rsidP="00B50956">
            <w:pPr>
              <w:jc w:val="center"/>
              <w:rPr>
                <w:rFonts w:ascii="Calibri" w:hAnsi="Calibri" w:cs="Calibri"/>
                <w:color w:val="000000"/>
                <w:sz w:val="20"/>
                <w:szCs w:val="20"/>
              </w:rPr>
            </w:pPr>
            <w:r w:rsidRPr="00FA3913">
              <w:rPr>
                <w:rFonts w:ascii="Calibri" w:hAnsi="Calibri" w:cs="Calibri"/>
                <w:color w:val="000000"/>
                <w:sz w:val="20"/>
                <w:szCs w:val="20"/>
              </w:rPr>
              <w:t>112</w:t>
            </w:r>
          </w:p>
        </w:tc>
        <w:tc>
          <w:tcPr>
            <w:tcW w:w="1134" w:type="dxa"/>
            <w:tcBorders>
              <w:top w:val="single" w:sz="4" w:space="0" w:color="auto"/>
              <w:left w:val="nil"/>
              <w:bottom w:val="single" w:sz="4" w:space="0" w:color="auto"/>
              <w:right w:val="single" w:sz="4" w:space="0" w:color="auto"/>
            </w:tcBorders>
            <w:noWrap/>
            <w:vAlign w:val="bottom"/>
          </w:tcPr>
          <w:p w14:paraId="2243BF4D" w14:textId="586D4072"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C0EB07C" w14:textId="2CBFE2D1"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7A9551C5" w14:textId="290B2CBC"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D6EF2C5" w14:textId="1A9A35B5" w:rsidR="00B50956" w:rsidRPr="00FA3913" w:rsidRDefault="00B50956" w:rsidP="00B50956">
            <w:pPr>
              <w:jc w:val="center"/>
              <w:rPr>
                <w:rFonts w:ascii="Calibri" w:hAnsi="Calibri" w:cs="Calibri"/>
                <w:sz w:val="18"/>
                <w:szCs w:val="18"/>
              </w:rPr>
            </w:pPr>
          </w:p>
        </w:tc>
      </w:tr>
      <w:tr w:rsidR="00B50956" w:rsidRPr="00FA3913" w14:paraId="5ECFA217" w14:textId="77777777" w:rsidTr="00FA3913">
        <w:trPr>
          <w:trHeight w:val="371"/>
        </w:trPr>
        <w:tc>
          <w:tcPr>
            <w:tcW w:w="488" w:type="dxa"/>
            <w:tcBorders>
              <w:top w:val="nil"/>
              <w:left w:val="single" w:sz="4" w:space="0" w:color="auto"/>
              <w:bottom w:val="single" w:sz="4" w:space="0" w:color="auto"/>
              <w:right w:val="single" w:sz="4" w:space="0" w:color="auto"/>
            </w:tcBorders>
          </w:tcPr>
          <w:p w14:paraId="5C0239AE" w14:textId="01974398" w:rsidR="00B50956" w:rsidRPr="00FA3913" w:rsidRDefault="00B50956" w:rsidP="00B50956">
            <w:pPr>
              <w:jc w:val="center"/>
              <w:rPr>
                <w:rFonts w:ascii="Calibri" w:hAnsi="Calibri" w:cs="Calibri"/>
                <w:b/>
                <w:bCs/>
                <w:sz w:val="20"/>
                <w:szCs w:val="20"/>
              </w:rPr>
            </w:pPr>
            <w:r w:rsidRPr="00FA3913">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C6B9D7A" w14:textId="2308D78B" w:rsidR="00B50956" w:rsidRPr="00FA3913" w:rsidRDefault="00B50956" w:rsidP="00B50956">
            <w:pPr>
              <w:rPr>
                <w:rFonts w:ascii="Calibri" w:hAnsi="Calibri" w:cs="Calibri"/>
                <w:color w:val="000000"/>
                <w:sz w:val="20"/>
                <w:szCs w:val="20"/>
              </w:rPr>
            </w:pPr>
            <w:r w:rsidRPr="00FA3913">
              <w:rPr>
                <w:rFonts w:ascii="Calibri" w:hAnsi="Calibri" w:cs="Calibri"/>
                <w:color w:val="000000"/>
                <w:sz w:val="20"/>
                <w:szCs w:val="20"/>
              </w:rPr>
              <w:t>Micro-Ordinateur type 2</w:t>
            </w:r>
          </w:p>
        </w:tc>
        <w:tc>
          <w:tcPr>
            <w:tcW w:w="806" w:type="dxa"/>
            <w:tcBorders>
              <w:top w:val="nil"/>
              <w:left w:val="nil"/>
              <w:bottom w:val="single" w:sz="4" w:space="0" w:color="auto"/>
              <w:right w:val="single" w:sz="4" w:space="0" w:color="auto"/>
            </w:tcBorders>
            <w:noWrap/>
            <w:vAlign w:val="center"/>
          </w:tcPr>
          <w:p w14:paraId="27854649" w14:textId="436B5CA9" w:rsidR="00B50956" w:rsidRPr="00FA3913" w:rsidRDefault="00B50956" w:rsidP="00B50956">
            <w:pPr>
              <w:jc w:val="center"/>
              <w:rPr>
                <w:rFonts w:ascii="Calibri" w:hAnsi="Calibri" w:cs="Calibri"/>
                <w:color w:val="000000"/>
                <w:sz w:val="20"/>
                <w:szCs w:val="20"/>
              </w:rPr>
            </w:pPr>
            <w:r w:rsidRPr="00FA3913">
              <w:rPr>
                <w:rFonts w:ascii="Calibri" w:hAnsi="Calibri" w:cs="Calibri"/>
                <w:color w:val="000000"/>
                <w:sz w:val="20"/>
                <w:szCs w:val="20"/>
              </w:rPr>
              <w:t>4</w:t>
            </w:r>
            <w:r>
              <w:rPr>
                <w:rFonts w:ascii="Calibri" w:hAnsi="Calibri" w:cs="Calibri"/>
                <w:color w:val="000000"/>
                <w:sz w:val="20"/>
                <w:szCs w:val="20"/>
              </w:rPr>
              <w:t>84</w:t>
            </w:r>
          </w:p>
        </w:tc>
        <w:tc>
          <w:tcPr>
            <w:tcW w:w="1134" w:type="dxa"/>
            <w:tcBorders>
              <w:top w:val="single" w:sz="4" w:space="0" w:color="auto"/>
              <w:left w:val="nil"/>
              <w:bottom w:val="single" w:sz="4" w:space="0" w:color="auto"/>
              <w:right w:val="single" w:sz="4" w:space="0" w:color="auto"/>
            </w:tcBorders>
            <w:noWrap/>
            <w:vAlign w:val="bottom"/>
          </w:tcPr>
          <w:p w14:paraId="3EE626C0"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E69717D"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4E3384CD"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7A95C0" w14:textId="77777777" w:rsidR="00B50956" w:rsidRPr="00FA3913" w:rsidRDefault="00B50956" w:rsidP="00B50956">
            <w:pPr>
              <w:jc w:val="center"/>
              <w:rPr>
                <w:rFonts w:ascii="Calibri" w:hAnsi="Calibri" w:cs="Calibri"/>
                <w:sz w:val="18"/>
                <w:szCs w:val="18"/>
              </w:rPr>
            </w:pPr>
          </w:p>
        </w:tc>
      </w:tr>
      <w:tr w:rsidR="00FA3913" w:rsidRPr="00FA3913" w14:paraId="45A81064" w14:textId="77777777" w:rsidTr="00FA3913">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052A7A6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9A74B57" w14:textId="35327A2F" w:rsidR="00FA3913" w:rsidRPr="00FA3913" w:rsidRDefault="00FA3913">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20214BC" w14:textId="3BD6A987" w:rsidR="00FA3913" w:rsidRPr="00FA3913" w:rsidRDefault="00FA3913">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14E238C1" w14:textId="724E2B0E" w:rsidR="00FA3913" w:rsidRPr="00FA3913" w:rsidRDefault="00FA3913">
            <w:pPr>
              <w:jc w:val="right"/>
              <w:rPr>
                <w:rFonts w:ascii="Calibri" w:hAnsi="Calibri" w:cs="Calibri"/>
                <w:b/>
                <w:bCs/>
                <w:sz w:val="18"/>
                <w:szCs w:val="18"/>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Default="004D536A" w:rsidP="004D536A">
      <w:pPr>
        <w:jc w:val="center"/>
        <w:rPr>
          <w:rFonts w:asciiTheme="minorHAnsi" w:hAnsiTheme="minorHAnsi" w:cstheme="minorHAnsi"/>
          <w:b/>
          <w:bCs/>
          <w:color w:val="548DD4" w:themeColor="text2" w:themeTint="99"/>
          <w:sz w:val="28"/>
          <w:szCs w:val="28"/>
        </w:rPr>
      </w:pPr>
    </w:p>
    <w:p w14:paraId="619C11E1"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9C89A4" w14:textId="0FFAAA06"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71593E7A"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07BECFBA" w14:textId="77777777" w:rsidR="00FA3913" w:rsidRPr="006E78D5" w:rsidRDefault="00FA3913" w:rsidP="00FA3913">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E33BA5C" w14:textId="77777777" w:rsidR="00FA3913" w:rsidRPr="006E78D5" w:rsidRDefault="00FA3913" w:rsidP="00FA391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18120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1BD615A" w14:textId="77777777" w:rsidR="00FA3913" w:rsidRPr="006E78D5" w:rsidRDefault="00FA3913" w:rsidP="00FA391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4C9A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C494EF"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29258B7" w14:textId="77777777" w:rsidR="00FA3913" w:rsidRPr="006E78D5" w:rsidRDefault="00FA3913" w:rsidP="00FA3913">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FA3913" w:rsidRPr="006E78D5" w14:paraId="0B23A93D" w14:textId="77777777" w:rsidTr="00522834">
        <w:trPr>
          <w:trHeight w:val="587"/>
          <w:tblHeader/>
          <w:jc w:val="center"/>
        </w:trPr>
        <w:tc>
          <w:tcPr>
            <w:tcW w:w="768" w:type="dxa"/>
            <w:vAlign w:val="center"/>
          </w:tcPr>
          <w:p w14:paraId="43620752"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22BFC064"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31448084"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C0306AB"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4AF8A63B" w14:textId="77777777" w:rsidTr="00522834">
        <w:trPr>
          <w:jc w:val="center"/>
        </w:trPr>
        <w:tc>
          <w:tcPr>
            <w:tcW w:w="768" w:type="dxa"/>
          </w:tcPr>
          <w:p w14:paraId="6CF86528" w14:textId="4F49C5B7" w:rsidR="00F87A68" w:rsidRPr="006E78D5" w:rsidRDefault="00F87A68" w:rsidP="00F87A68">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5866" w:type="dxa"/>
          </w:tcPr>
          <w:p w14:paraId="339C478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0D711D6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81A89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542DC78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7B4D617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OS : : WINDOWS 11 Pro ou </w:t>
            </w:r>
            <w:proofErr w:type="spellStart"/>
            <w:r w:rsidRPr="006E78D5">
              <w:rPr>
                <w:rFonts w:asciiTheme="minorHAnsi" w:hAnsiTheme="minorHAnsi" w:cstheme="minorHAnsi"/>
                <w:sz w:val="20"/>
                <w:szCs w:val="20"/>
                <w:lang w:val="fr-FR"/>
              </w:rPr>
              <w:t>equivalent</w:t>
            </w:r>
            <w:proofErr w:type="spellEnd"/>
          </w:p>
          <w:p w14:paraId="62A1B626" w14:textId="77777777" w:rsidR="00F87A68" w:rsidRPr="00EA1002"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Chipset : Intel W880 ou équivalent</w:t>
            </w:r>
          </w:p>
          <w:p w14:paraId="70D5C36B" w14:textId="77777777" w:rsidR="00F87A68" w:rsidRPr="00EA1002" w:rsidRDefault="00F87A68" w:rsidP="00F87A68">
            <w:pPr>
              <w:pStyle w:val="xxmsonormal"/>
              <w:rPr>
                <w:rFonts w:asciiTheme="minorHAnsi" w:hAnsiTheme="minorHAnsi" w:cstheme="minorHAnsi"/>
                <w:sz w:val="20"/>
                <w:szCs w:val="20"/>
                <w:lang w:val="fr-FR"/>
              </w:rPr>
            </w:pPr>
          </w:p>
          <w:p w14:paraId="53B6C420" w14:textId="77777777" w:rsidR="00F87A68" w:rsidRPr="006E78D5"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Processeur : Intel® Ultra 7 265 (ou équivalent</w:t>
            </w:r>
            <w:r w:rsidRPr="00A00D1F">
              <w:rPr>
                <w:rFonts w:asciiTheme="minorHAnsi" w:hAnsiTheme="minorHAnsi" w:cstheme="minorHAnsi"/>
                <w:sz w:val="20"/>
                <w:szCs w:val="20"/>
                <w:highlight w:val="yellow"/>
                <w:lang w:val="fr-FR"/>
              </w:rPr>
              <w:t>)</w:t>
            </w:r>
            <w:r w:rsidRPr="006E78D5">
              <w:rPr>
                <w:rFonts w:asciiTheme="minorHAnsi" w:hAnsiTheme="minorHAnsi" w:cstheme="minorHAnsi"/>
                <w:sz w:val="20"/>
                <w:szCs w:val="20"/>
                <w:lang w:val="fr-FR"/>
              </w:rPr>
              <w:t xml:space="preserve"> avec carte graphique </w:t>
            </w:r>
            <w:proofErr w:type="spellStart"/>
            <w:r w:rsidRPr="006E78D5">
              <w:rPr>
                <w:rFonts w:asciiTheme="minorHAnsi" w:hAnsiTheme="minorHAnsi" w:cstheme="minorHAnsi"/>
                <w:sz w:val="20"/>
                <w:szCs w:val="20"/>
                <w:lang w:val="fr-FR"/>
              </w:rPr>
              <w:t>intel</w:t>
            </w:r>
            <w:proofErr w:type="spellEnd"/>
            <w:r w:rsidRPr="006E78D5">
              <w:rPr>
                <w:rFonts w:asciiTheme="minorHAnsi" w:hAnsiTheme="minorHAnsi" w:cstheme="minorHAnsi"/>
                <w:sz w:val="20"/>
                <w:szCs w:val="20"/>
                <w:lang w:val="fr-FR"/>
              </w:rPr>
              <w:t xml:space="preserve"> (1.8 GHz de fréquence de base des </w:t>
            </w:r>
            <w:proofErr w:type="spellStart"/>
            <w:r w:rsidRPr="006E78D5">
              <w:rPr>
                <w:rFonts w:asciiTheme="minorHAnsi" w:hAnsiTheme="minorHAnsi" w:cstheme="minorHAnsi"/>
                <w:sz w:val="20"/>
                <w:szCs w:val="20"/>
                <w:lang w:val="fr-FR"/>
              </w:rPr>
              <w:t>E-core</w:t>
            </w:r>
            <w:proofErr w:type="spellEnd"/>
            <w:r w:rsidRPr="006E78D5">
              <w:rPr>
                <w:rFonts w:asciiTheme="minorHAnsi" w:hAnsiTheme="minorHAnsi" w:cstheme="minorHAnsi"/>
                <w:sz w:val="20"/>
                <w:szCs w:val="20"/>
                <w:lang w:val="fr-FR"/>
              </w:rPr>
              <w:t xml:space="preserve">, 2,4 GHz de fréquence de base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jusqu’à 4,6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xml:space="preserve">, jusqu’à 5,2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30Mo de mémoire cache L3, 8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et 12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20 threads) ou équivalent</w:t>
            </w:r>
          </w:p>
          <w:p w14:paraId="258EDAF7" w14:textId="77777777" w:rsidR="00F87A68" w:rsidRPr="006E78D5" w:rsidRDefault="00F87A68" w:rsidP="00F87A68">
            <w:pPr>
              <w:pStyle w:val="xxmsonormal"/>
              <w:rPr>
                <w:rFonts w:asciiTheme="minorHAnsi" w:hAnsiTheme="minorHAnsi" w:cstheme="minorHAnsi"/>
                <w:sz w:val="20"/>
                <w:szCs w:val="20"/>
                <w:lang w:val="fr-FR"/>
              </w:rPr>
            </w:pPr>
          </w:p>
          <w:p w14:paraId="7472F95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79D36C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 max 36TB</w:t>
            </w:r>
          </w:p>
          <w:p w14:paraId="3EE7B70E"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5A666D2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677301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457BB20D"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356A6734"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C 20Gbps</w:t>
            </w:r>
          </w:p>
          <w:p w14:paraId="4E05FE7F"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4 USB Type A 10Gbps</w:t>
            </w:r>
          </w:p>
          <w:p w14:paraId="57012859"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combinée casque/microphone</w:t>
            </w:r>
          </w:p>
          <w:p w14:paraId="6275D2D8"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5D26939D"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2BF9E480"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d’entrée audio</w:t>
            </w:r>
          </w:p>
          <w:p w14:paraId="2CBFBCA5"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52B4DDFB"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3 ports USB type A 2.0 480mbps</w:t>
            </w:r>
          </w:p>
          <w:p w14:paraId="7FB4D06E"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A 10Gbps</w:t>
            </w:r>
          </w:p>
          <w:p w14:paraId="56ACFB87"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xml:space="preserve">.   1 USB Type 15 </w:t>
            </w:r>
            <w:proofErr w:type="spellStart"/>
            <w:r w:rsidRPr="003D4575">
              <w:rPr>
                <w:rFonts w:asciiTheme="minorHAnsi" w:hAnsiTheme="minorHAnsi" w:cstheme="minorHAnsi"/>
              </w:rPr>
              <w:t>Gbps</w:t>
            </w:r>
            <w:proofErr w:type="spellEnd"/>
          </w:p>
          <w:p w14:paraId="453A55B7"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69F727FE"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49C6254C" w14:textId="77777777" w:rsidR="00F87A68" w:rsidRPr="006E78D5" w:rsidRDefault="00F87A68" w:rsidP="00F87A68">
            <w:pPr>
              <w:pStyle w:val="xparagraphedeliste"/>
              <w:ind w:left="794" w:hanging="227"/>
              <w:rPr>
                <w:rFonts w:asciiTheme="minorHAnsi" w:hAnsiTheme="minorHAnsi" w:cstheme="minorHAnsi"/>
                <w:lang w:val="fr-FR"/>
              </w:rPr>
            </w:pPr>
          </w:p>
          <w:p w14:paraId="5191AF4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5CFDE20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12D4F8F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 ; </w:t>
            </w:r>
          </w:p>
          <w:p w14:paraId="0F5FEE1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6E3D40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5x4 ; </w:t>
            </w:r>
          </w:p>
          <w:p w14:paraId="3EE5C9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4x1 mécaniques (x4 électriques)</w:t>
            </w:r>
          </w:p>
          <w:p w14:paraId="106DC3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4x4 mécaniques (x16électriques)</w:t>
            </w:r>
          </w:p>
          <w:p w14:paraId="5DE847DD" w14:textId="77777777" w:rsidR="00F87A68" w:rsidRPr="006E78D5" w:rsidRDefault="00F87A68" w:rsidP="00F87A68">
            <w:pPr>
              <w:pStyle w:val="xxmsonormal"/>
              <w:rPr>
                <w:rFonts w:asciiTheme="minorHAnsi" w:hAnsiTheme="minorHAnsi" w:cstheme="minorHAnsi"/>
                <w:sz w:val="20"/>
                <w:szCs w:val="20"/>
                <w:lang w:val="fr-FR"/>
              </w:rPr>
            </w:pPr>
            <w:proofErr w:type="gramStart"/>
            <w:r w:rsidRPr="006E78D5">
              <w:rPr>
                <w:rFonts w:asciiTheme="minorHAnsi" w:hAnsiTheme="minorHAnsi" w:cstheme="minorHAnsi"/>
                <w:sz w:val="20"/>
                <w:szCs w:val="20"/>
                <w:lang w:val="fr-FR"/>
              </w:rPr>
              <w:t>port</w:t>
            </w:r>
            <w:proofErr w:type="gram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w:t>
            </w:r>
          </w:p>
          <w:p w14:paraId="3319CC6B" w14:textId="77777777" w:rsidR="00F87A68" w:rsidRPr="006E78D5" w:rsidRDefault="00F87A68" w:rsidP="00F87A68">
            <w:pPr>
              <w:pStyle w:val="xxmsonormal"/>
              <w:rPr>
                <w:rFonts w:asciiTheme="minorHAnsi" w:hAnsiTheme="minorHAnsi" w:cstheme="minorHAnsi"/>
                <w:sz w:val="20"/>
                <w:szCs w:val="20"/>
                <w:lang w:val="fr-FR"/>
              </w:rPr>
            </w:pPr>
          </w:p>
          <w:p w14:paraId="7FC3E44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1918AB7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6275E471"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5FC9AD73"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570FEBE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18DA79B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107CA8DE"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19670D64"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2179666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95A7CA5" w14:textId="77777777" w:rsidR="00F87A68" w:rsidRPr="006E78D5" w:rsidRDefault="00F87A68" w:rsidP="00F87A68">
            <w:pPr>
              <w:pStyle w:val="xxmsonormal"/>
              <w:rPr>
                <w:rFonts w:asciiTheme="minorHAnsi" w:hAnsiTheme="minorHAnsi" w:cstheme="minorHAnsi"/>
                <w:sz w:val="20"/>
                <w:szCs w:val="20"/>
                <w:lang w:val="fr-FR"/>
              </w:rPr>
            </w:pPr>
          </w:p>
          <w:p w14:paraId="2F6CB0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77AD3122" w14:textId="77777777" w:rsidR="00F87A68" w:rsidRPr="003D4575" w:rsidRDefault="00F87A68" w:rsidP="00F87A68">
            <w:pPr>
              <w:pStyle w:val="xxmsonormal"/>
              <w:rPr>
                <w:rFonts w:asciiTheme="minorHAnsi" w:hAnsiTheme="minorHAnsi" w:cstheme="minorHAnsi"/>
                <w:sz w:val="20"/>
                <w:szCs w:val="20"/>
                <w:lang w:val="fr-MA"/>
              </w:rPr>
            </w:pPr>
            <w:proofErr w:type="gramStart"/>
            <w:r w:rsidRPr="003D4575">
              <w:rPr>
                <w:rFonts w:asciiTheme="minorHAnsi" w:hAnsiTheme="minorHAnsi" w:cstheme="minorHAnsi"/>
                <w:sz w:val="20"/>
                <w:szCs w:val="20"/>
                <w:lang w:val="fr-MA"/>
              </w:rPr>
              <w:t>Environnement:</w:t>
            </w:r>
            <w:proofErr w:type="gramEnd"/>
            <w:r w:rsidRPr="003D4575">
              <w:rPr>
                <w:rFonts w:asciiTheme="minorHAnsi" w:hAnsiTheme="minorHAnsi" w:cstheme="minorHAnsi"/>
                <w:sz w:val="20"/>
                <w:szCs w:val="20"/>
                <w:lang w:val="fr-MA"/>
              </w:rPr>
              <w:t xml:space="preserve"> </w:t>
            </w:r>
            <w:proofErr w:type="spellStart"/>
            <w:r w:rsidRPr="003D4575">
              <w:rPr>
                <w:rFonts w:asciiTheme="minorHAnsi" w:hAnsiTheme="minorHAnsi" w:cstheme="minorHAnsi"/>
                <w:sz w:val="20"/>
                <w:szCs w:val="20"/>
                <w:lang w:val="fr-MA"/>
              </w:rPr>
              <w:t>Epeat</w:t>
            </w:r>
            <w:proofErr w:type="spellEnd"/>
            <w:r w:rsidRPr="003D4575">
              <w:rPr>
                <w:rFonts w:asciiTheme="minorHAnsi" w:hAnsiTheme="minorHAnsi" w:cstheme="minorHAnsi"/>
                <w:sz w:val="20"/>
                <w:szCs w:val="20"/>
                <w:lang w:val="fr-MA"/>
              </w:rPr>
              <w:t xml:space="preserve"> Gold, </w:t>
            </w:r>
            <w:proofErr w:type="spellStart"/>
            <w:r w:rsidRPr="003D4575">
              <w:rPr>
                <w:rFonts w:asciiTheme="minorHAnsi" w:hAnsiTheme="minorHAnsi" w:cstheme="minorHAnsi"/>
                <w:sz w:val="20"/>
                <w:szCs w:val="20"/>
                <w:lang w:val="fr-MA"/>
              </w:rPr>
              <w:t>Energy</w:t>
            </w:r>
            <w:proofErr w:type="spellEnd"/>
            <w:r w:rsidRPr="003D4575">
              <w:rPr>
                <w:rFonts w:asciiTheme="minorHAnsi" w:hAnsiTheme="minorHAnsi" w:cstheme="minorHAnsi"/>
                <w:sz w:val="20"/>
                <w:szCs w:val="20"/>
                <w:lang w:val="fr-MA"/>
              </w:rPr>
              <w:t xml:space="preserve"> Star 8, TCO 8 </w:t>
            </w:r>
            <w:r w:rsidRPr="00772CC3">
              <w:rPr>
                <w:rFonts w:asciiTheme="minorHAnsi" w:hAnsiTheme="minorHAnsi" w:cstheme="minorHAnsi"/>
                <w:sz w:val="20"/>
                <w:szCs w:val="20"/>
                <w:lang w:val="fr-FR"/>
              </w:rPr>
              <w:t>ou équivalent</w:t>
            </w:r>
          </w:p>
          <w:p w14:paraId="4A42D512" w14:textId="77777777" w:rsidR="00F87A68" w:rsidRPr="003D4575" w:rsidRDefault="00F87A68" w:rsidP="00F87A68">
            <w:pPr>
              <w:rPr>
                <w:rFonts w:asciiTheme="minorHAnsi" w:hAnsiTheme="minorHAnsi" w:cstheme="minorHAnsi"/>
                <w:sz w:val="20"/>
                <w:szCs w:val="20"/>
                <w:lang w:val="fr-MA"/>
              </w:rPr>
            </w:pPr>
          </w:p>
          <w:p w14:paraId="00F4E6C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4E467F4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018E24A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A790274" w14:textId="77777777" w:rsidR="00F87A68" w:rsidRPr="006E78D5" w:rsidRDefault="00F87A68" w:rsidP="00F87A68">
            <w:pPr>
              <w:rPr>
                <w:rFonts w:ascii="Calibri" w:hAnsi="Calibri" w:cstheme="minorHAnsi"/>
                <w:b/>
                <w:sz w:val="22"/>
                <w:szCs w:val="22"/>
                <w:u w:val="single"/>
              </w:rPr>
            </w:pPr>
          </w:p>
        </w:tc>
        <w:tc>
          <w:tcPr>
            <w:tcW w:w="1884" w:type="dxa"/>
          </w:tcPr>
          <w:p w14:paraId="7F5FD87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AFFE2D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5AD050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A6B19D" w14:textId="77777777" w:rsidR="00F87A68" w:rsidRPr="006E78D5" w:rsidRDefault="00F87A68" w:rsidP="00F87A68">
            <w:pPr>
              <w:rPr>
                <w:rFonts w:ascii="Calibri" w:hAnsi="Calibri" w:cstheme="minorHAnsi"/>
                <w:b/>
                <w:sz w:val="22"/>
                <w:szCs w:val="22"/>
                <w:u w:val="single"/>
              </w:rPr>
            </w:pPr>
          </w:p>
        </w:tc>
      </w:tr>
    </w:tbl>
    <w:p w14:paraId="758540E6" w14:textId="1E5955F7" w:rsidR="00FA3913" w:rsidRDefault="00FA3913" w:rsidP="00FA3913">
      <w:pPr>
        <w:rPr>
          <w:b/>
          <w:bCs/>
        </w:rPr>
      </w:pPr>
      <w:r w:rsidRPr="006E78D5">
        <w:rPr>
          <w:b/>
          <w:bCs/>
        </w:rPr>
        <w:lastRenderedPageBreak/>
        <w:t xml:space="preserve">                                           </w:t>
      </w:r>
    </w:p>
    <w:p w14:paraId="4C31AE37" w14:textId="77777777" w:rsidR="00FA3913" w:rsidRDefault="00FA3913" w:rsidP="00FA3913">
      <w:pPr>
        <w:rPr>
          <w:b/>
          <w:bCs/>
        </w:rPr>
      </w:pPr>
    </w:p>
    <w:p w14:paraId="68BF600A" w14:textId="77777777" w:rsidR="00FA3913" w:rsidRDefault="00FA3913" w:rsidP="00FA3913">
      <w:pPr>
        <w:rPr>
          <w:b/>
          <w:bCs/>
        </w:rPr>
      </w:pPr>
    </w:p>
    <w:p w14:paraId="3E566773" w14:textId="77777777" w:rsidR="00FA3913" w:rsidRDefault="00FA3913" w:rsidP="00FA3913">
      <w:pPr>
        <w:rPr>
          <w:b/>
          <w:bCs/>
        </w:rPr>
      </w:pPr>
    </w:p>
    <w:p w14:paraId="0031C929" w14:textId="77777777" w:rsidR="00FA3913" w:rsidRDefault="00FA3913" w:rsidP="00FA3913">
      <w:pPr>
        <w:rPr>
          <w:b/>
          <w:bCs/>
        </w:rPr>
      </w:pPr>
    </w:p>
    <w:p w14:paraId="1E9BBEE0" w14:textId="77777777" w:rsidR="00FA3913" w:rsidRDefault="00FA3913" w:rsidP="00FA3913">
      <w:pPr>
        <w:rPr>
          <w:b/>
          <w:bCs/>
        </w:rPr>
      </w:pPr>
    </w:p>
    <w:p w14:paraId="1F98DBCC" w14:textId="77777777" w:rsidR="00FA3913" w:rsidRDefault="00FA3913" w:rsidP="00FA3913">
      <w:pPr>
        <w:rPr>
          <w:b/>
          <w:bCs/>
        </w:rPr>
      </w:pPr>
    </w:p>
    <w:p w14:paraId="788679B7" w14:textId="77777777" w:rsidR="00FA3913" w:rsidRDefault="00FA3913" w:rsidP="00FA3913">
      <w:pPr>
        <w:rPr>
          <w:b/>
          <w:bCs/>
        </w:rPr>
      </w:pPr>
    </w:p>
    <w:p w14:paraId="276C780C" w14:textId="77777777" w:rsidR="00FA3913" w:rsidRDefault="00FA3913" w:rsidP="00FA3913">
      <w:pPr>
        <w:rPr>
          <w:b/>
          <w:bCs/>
        </w:rPr>
      </w:pPr>
    </w:p>
    <w:p w14:paraId="290FC744" w14:textId="77777777" w:rsidR="00FA3913" w:rsidRDefault="00FA3913" w:rsidP="00FA3913">
      <w:pPr>
        <w:rPr>
          <w:b/>
          <w:bCs/>
        </w:rPr>
      </w:pPr>
    </w:p>
    <w:p w14:paraId="38E8F713" w14:textId="77777777" w:rsidR="00FA3913" w:rsidRPr="006E78D5" w:rsidRDefault="00FA3913" w:rsidP="00FA3913">
      <w:pPr>
        <w:rPr>
          <w:rFonts w:ascii="Calibri" w:hAnsi="Calibri" w:cs="Calibri"/>
          <w:b/>
          <w:bCs/>
          <w:sz w:val="32"/>
          <w:szCs w:val="32"/>
          <w:u w:val="single"/>
        </w:rPr>
      </w:pPr>
    </w:p>
    <w:p w14:paraId="2ED01171" w14:textId="77777777" w:rsidR="00FA3913" w:rsidRPr="006E78D5" w:rsidRDefault="00FA3913" w:rsidP="00FA391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F39E8C6"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EB997CB" w14:textId="77777777"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0BD98E1A" w14:textId="77777777" w:rsidR="00FA3913" w:rsidRDefault="00FA3913" w:rsidP="00FA3913">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A8746B" w:rsidRPr="00FA3913" w14:paraId="2DEF6106"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5A8250A5"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45CB23E"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032EC85F"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4C9A1CE"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65125A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21DF23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31E15E6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A8746B" w:rsidRPr="00FA3913" w14:paraId="6E7EDF5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369E138"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F20A78"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388715E"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471D979"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EB0C4E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E7DE85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7F47546D"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A8746B" w:rsidRPr="00FA3913" w14:paraId="4FDA9077"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44B15A7"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8A63B0"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1F1D5F"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3B6957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5E90A270"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DB482F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41114D9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A8746B" w:rsidRPr="00FA3913" w14:paraId="4A4669BC"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0EE513AE" w14:textId="77777777" w:rsidR="00A8746B" w:rsidRPr="00FA3913" w:rsidRDefault="00A8746B" w:rsidP="00A8746B">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0530A3A6" w14:textId="35E99026" w:rsidR="00A8746B" w:rsidRPr="00A8746B" w:rsidRDefault="00A8746B" w:rsidP="00A8746B">
            <w:pPr>
              <w:rPr>
                <w:rFonts w:ascii="Calibri" w:hAnsi="Calibri" w:cs="Calibri"/>
                <w:color w:val="000000"/>
                <w:sz w:val="20"/>
                <w:szCs w:val="20"/>
              </w:rPr>
            </w:pPr>
            <w:r w:rsidRPr="00A8746B">
              <w:rPr>
                <w:rFonts w:ascii="Calibri" w:hAnsi="Calibri" w:cs="Calibri"/>
                <w:color w:val="000000"/>
                <w:sz w:val="20"/>
                <w:szCs w:val="20"/>
              </w:rPr>
              <w:t>Station de travail</w:t>
            </w:r>
          </w:p>
        </w:tc>
        <w:tc>
          <w:tcPr>
            <w:tcW w:w="806" w:type="dxa"/>
            <w:tcBorders>
              <w:top w:val="nil"/>
              <w:left w:val="nil"/>
              <w:bottom w:val="single" w:sz="4" w:space="0" w:color="auto"/>
              <w:right w:val="single" w:sz="4" w:space="0" w:color="auto"/>
            </w:tcBorders>
            <w:noWrap/>
            <w:vAlign w:val="center"/>
            <w:hideMark/>
          </w:tcPr>
          <w:p w14:paraId="3602DBF1" w14:textId="75CCAD95" w:rsidR="00A8746B" w:rsidRPr="00A8746B" w:rsidRDefault="00B50956" w:rsidP="002D62B3">
            <w:pPr>
              <w:jc w:val="center"/>
              <w:rPr>
                <w:rFonts w:ascii="Calibri" w:hAnsi="Calibri" w:cs="Calibri"/>
                <w:color w:val="000000"/>
                <w:sz w:val="20"/>
                <w:szCs w:val="20"/>
              </w:rPr>
            </w:pPr>
            <w:r w:rsidRPr="00A8746B">
              <w:rPr>
                <w:rFonts w:ascii="Calibri" w:hAnsi="Calibri" w:cs="Calibri"/>
                <w:color w:val="000000"/>
                <w:sz w:val="20"/>
                <w:szCs w:val="20"/>
              </w:rPr>
              <w:t>287</w:t>
            </w:r>
          </w:p>
        </w:tc>
        <w:tc>
          <w:tcPr>
            <w:tcW w:w="1134" w:type="dxa"/>
            <w:tcBorders>
              <w:top w:val="single" w:sz="4" w:space="0" w:color="auto"/>
              <w:left w:val="nil"/>
              <w:bottom w:val="single" w:sz="4" w:space="0" w:color="auto"/>
              <w:right w:val="single" w:sz="4" w:space="0" w:color="auto"/>
            </w:tcBorders>
            <w:noWrap/>
            <w:vAlign w:val="bottom"/>
          </w:tcPr>
          <w:p w14:paraId="26BC6EB7" w14:textId="77777777" w:rsidR="00A8746B" w:rsidRPr="00FA3913" w:rsidRDefault="00A8746B" w:rsidP="00A8746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25F024DE" w14:textId="77777777" w:rsidR="00A8746B" w:rsidRPr="00FA3913" w:rsidRDefault="00A8746B" w:rsidP="00A8746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08C32FF2" w14:textId="77777777" w:rsidR="00A8746B" w:rsidRPr="00FA3913" w:rsidRDefault="00A8746B" w:rsidP="00A8746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312FB7B" w14:textId="77777777" w:rsidR="00A8746B" w:rsidRPr="00FA3913" w:rsidRDefault="00A8746B" w:rsidP="00A8746B">
            <w:pPr>
              <w:jc w:val="center"/>
              <w:rPr>
                <w:rFonts w:ascii="Calibri" w:hAnsi="Calibri" w:cs="Calibri"/>
                <w:sz w:val="18"/>
                <w:szCs w:val="18"/>
              </w:rPr>
            </w:pPr>
          </w:p>
        </w:tc>
      </w:tr>
      <w:tr w:rsidR="00A8746B" w:rsidRPr="00FA3913" w14:paraId="13E76B98"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20C549B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BA9698A" w14:textId="77777777" w:rsidR="00A8746B" w:rsidRPr="00FA3913" w:rsidRDefault="00A8746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D42A33B" w14:textId="77777777" w:rsidR="00A8746B" w:rsidRPr="00FA3913" w:rsidRDefault="00A8746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407CEEF1" w14:textId="77777777" w:rsidR="00A8746B" w:rsidRPr="00FA3913" w:rsidRDefault="00A8746B" w:rsidP="00522834">
            <w:pPr>
              <w:jc w:val="right"/>
              <w:rPr>
                <w:rFonts w:ascii="Calibri" w:hAnsi="Calibri" w:cs="Calibri"/>
                <w:b/>
                <w:bCs/>
                <w:sz w:val="18"/>
                <w:szCs w:val="18"/>
              </w:rPr>
            </w:pPr>
          </w:p>
        </w:tc>
      </w:tr>
    </w:tbl>
    <w:p w14:paraId="3B0CA94B" w14:textId="77777777" w:rsidR="00A8746B" w:rsidRDefault="00A8746B" w:rsidP="00FA3913">
      <w:pPr>
        <w:jc w:val="center"/>
        <w:rPr>
          <w:rFonts w:asciiTheme="minorHAnsi" w:hAnsiTheme="minorHAnsi" w:cstheme="minorHAnsi"/>
          <w:b/>
          <w:bCs/>
          <w:color w:val="548DD4" w:themeColor="text2" w:themeTint="99"/>
          <w:sz w:val="28"/>
          <w:szCs w:val="28"/>
        </w:rPr>
      </w:pPr>
    </w:p>
    <w:p w14:paraId="5382C311" w14:textId="77777777" w:rsidR="00A8746B" w:rsidRPr="006E78D5" w:rsidRDefault="00A8746B" w:rsidP="00FA3913">
      <w:pPr>
        <w:jc w:val="center"/>
        <w:rPr>
          <w:rFonts w:asciiTheme="minorHAnsi" w:hAnsiTheme="minorHAnsi" w:cstheme="minorHAnsi"/>
          <w:b/>
          <w:bCs/>
          <w:color w:val="548DD4" w:themeColor="text2" w:themeTint="99"/>
          <w:sz w:val="28"/>
          <w:szCs w:val="28"/>
        </w:rPr>
      </w:pPr>
    </w:p>
    <w:p w14:paraId="430B7CB9" w14:textId="77777777" w:rsidR="00FA3913" w:rsidRPr="006E78D5" w:rsidRDefault="00FA3913" w:rsidP="00FA391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ABCAC16" w14:textId="77777777" w:rsidR="00FA3913" w:rsidRPr="006E78D5" w:rsidRDefault="00FA3913" w:rsidP="00FA3913">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228A88" w14:textId="77777777" w:rsidR="00FA3913" w:rsidRPr="006E78D5" w:rsidRDefault="00FA3913" w:rsidP="00FA3913">
      <w:pPr>
        <w:jc w:val="center"/>
        <w:rPr>
          <w:b/>
          <w:kern w:val="36"/>
          <w:sz w:val="4"/>
          <w:szCs w:val="4"/>
        </w:rPr>
      </w:pPr>
    </w:p>
    <w:p w14:paraId="7F294244" w14:textId="77777777" w:rsidR="00FA3913" w:rsidRPr="006E78D5" w:rsidRDefault="00FA3913" w:rsidP="00FA3913">
      <w:pPr>
        <w:jc w:val="center"/>
        <w:rPr>
          <w:b/>
          <w:kern w:val="36"/>
          <w:sz w:val="4"/>
          <w:szCs w:val="4"/>
        </w:rPr>
      </w:pPr>
      <w:r w:rsidRPr="006E78D5">
        <w:rPr>
          <w:b/>
          <w:kern w:val="36"/>
          <w:sz w:val="20"/>
          <w:szCs w:val="20"/>
        </w:rPr>
        <w:t xml:space="preserve">                                              </w:t>
      </w:r>
    </w:p>
    <w:p w14:paraId="6CE03A1D" w14:textId="77777777" w:rsidR="00FA3913" w:rsidRPr="006E78D5" w:rsidRDefault="00FA3913" w:rsidP="00FA3913">
      <w:pPr>
        <w:jc w:val="center"/>
        <w:rPr>
          <w:b/>
          <w:kern w:val="36"/>
          <w:sz w:val="20"/>
          <w:szCs w:val="20"/>
        </w:rPr>
      </w:pPr>
      <w:r w:rsidRPr="006E78D5">
        <w:rPr>
          <w:b/>
          <w:kern w:val="36"/>
          <w:sz w:val="20"/>
          <w:szCs w:val="20"/>
        </w:rPr>
        <w:t xml:space="preserve">  </w:t>
      </w:r>
    </w:p>
    <w:p w14:paraId="71225DD9" w14:textId="77777777" w:rsidR="00FA3913" w:rsidRPr="006E78D5" w:rsidRDefault="00FA3913" w:rsidP="00FA391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E773CA7"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F5E9F05"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7C07602C"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3338D0A" w14:textId="77777777" w:rsidR="00FA3913" w:rsidRDefault="00FA3913" w:rsidP="004D536A">
      <w:pPr>
        <w:jc w:val="center"/>
        <w:rPr>
          <w:rFonts w:asciiTheme="minorHAnsi" w:hAnsiTheme="minorHAnsi" w:cstheme="minorHAnsi"/>
          <w:b/>
          <w:bCs/>
          <w:color w:val="548DD4" w:themeColor="text2" w:themeTint="99"/>
          <w:sz w:val="28"/>
          <w:szCs w:val="28"/>
        </w:rPr>
      </w:pPr>
    </w:p>
    <w:p w14:paraId="140D156E" w14:textId="77777777" w:rsidR="00FA3913" w:rsidRDefault="00FA3913" w:rsidP="004D536A">
      <w:pPr>
        <w:jc w:val="center"/>
        <w:rPr>
          <w:rFonts w:asciiTheme="minorHAnsi" w:hAnsiTheme="minorHAnsi" w:cstheme="minorHAnsi"/>
          <w:b/>
          <w:bCs/>
          <w:color w:val="548DD4" w:themeColor="text2" w:themeTint="99"/>
          <w:sz w:val="28"/>
          <w:szCs w:val="28"/>
        </w:rPr>
      </w:pPr>
    </w:p>
    <w:p w14:paraId="1C656BC7" w14:textId="77777777" w:rsidR="005853EB" w:rsidRDefault="005853EB" w:rsidP="004D536A">
      <w:pPr>
        <w:jc w:val="center"/>
        <w:rPr>
          <w:rFonts w:asciiTheme="minorHAnsi" w:hAnsiTheme="minorHAnsi" w:cstheme="minorHAnsi"/>
          <w:b/>
          <w:bCs/>
          <w:color w:val="548DD4" w:themeColor="text2" w:themeTint="99"/>
          <w:sz w:val="28"/>
          <w:szCs w:val="28"/>
        </w:rPr>
      </w:pPr>
    </w:p>
    <w:p w14:paraId="4EE5B298" w14:textId="77777777" w:rsidR="005853EB" w:rsidRDefault="005853EB" w:rsidP="004D536A">
      <w:pPr>
        <w:jc w:val="center"/>
        <w:rPr>
          <w:rFonts w:asciiTheme="minorHAnsi" w:hAnsiTheme="minorHAnsi" w:cstheme="minorHAnsi"/>
          <w:b/>
          <w:bCs/>
          <w:color w:val="548DD4" w:themeColor="text2" w:themeTint="99"/>
          <w:sz w:val="28"/>
          <w:szCs w:val="28"/>
        </w:rPr>
      </w:pPr>
    </w:p>
    <w:p w14:paraId="154D5443" w14:textId="77777777" w:rsidR="005853EB" w:rsidRDefault="005853EB" w:rsidP="004D536A">
      <w:pPr>
        <w:jc w:val="center"/>
        <w:rPr>
          <w:rFonts w:asciiTheme="minorHAnsi" w:hAnsiTheme="minorHAnsi" w:cstheme="minorHAnsi"/>
          <w:b/>
          <w:bCs/>
          <w:color w:val="548DD4" w:themeColor="text2" w:themeTint="99"/>
          <w:sz w:val="28"/>
          <w:szCs w:val="28"/>
        </w:rPr>
      </w:pPr>
    </w:p>
    <w:p w14:paraId="51AA6467" w14:textId="77777777" w:rsidR="005853EB" w:rsidRDefault="005853EB" w:rsidP="004D536A">
      <w:pPr>
        <w:jc w:val="center"/>
        <w:rPr>
          <w:rFonts w:asciiTheme="minorHAnsi" w:hAnsiTheme="minorHAnsi" w:cstheme="minorHAnsi"/>
          <w:b/>
          <w:bCs/>
          <w:color w:val="548DD4" w:themeColor="text2" w:themeTint="99"/>
          <w:sz w:val="28"/>
          <w:szCs w:val="28"/>
        </w:rPr>
      </w:pPr>
    </w:p>
    <w:p w14:paraId="311718E3" w14:textId="77777777" w:rsidR="005853EB" w:rsidRDefault="005853EB" w:rsidP="004D536A">
      <w:pPr>
        <w:jc w:val="center"/>
        <w:rPr>
          <w:rFonts w:asciiTheme="minorHAnsi" w:hAnsiTheme="minorHAnsi" w:cstheme="minorHAnsi"/>
          <w:b/>
          <w:bCs/>
          <w:color w:val="548DD4" w:themeColor="text2" w:themeTint="99"/>
          <w:sz w:val="28"/>
          <w:szCs w:val="28"/>
        </w:rPr>
      </w:pPr>
    </w:p>
    <w:p w14:paraId="6DBF5918" w14:textId="77777777" w:rsidR="005853EB" w:rsidRDefault="005853EB" w:rsidP="004D536A">
      <w:pPr>
        <w:jc w:val="center"/>
        <w:rPr>
          <w:rFonts w:asciiTheme="minorHAnsi" w:hAnsiTheme="minorHAnsi" w:cstheme="minorHAnsi"/>
          <w:b/>
          <w:bCs/>
          <w:color w:val="548DD4" w:themeColor="text2" w:themeTint="99"/>
          <w:sz w:val="28"/>
          <w:szCs w:val="28"/>
        </w:rPr>
      </w:pPr>
    </w:p>
    <w:p w14:paraId="3CBC53DD" w14:textId="77777777" w:rsidR="005853EB" w:rsidRDefault="005853EB" w:rsidP="004D536A">
      <w:pPr>
        <w:jc w:val="center"/>
        <w:rPr>
          <w:rFonts w:asciiTheme="minorHAnsi" w:hAnsiTheme="minorHAnsi" w:cstheme="minorHAnsi"/>
          <w:b/>
          <w:bCs/>
          <w:color w:val="548DD4" w:themeColor="text2" w:themeTint="99"/>
          <w:sz w:val="28"/>
          <w:szCs w:val="28"/>
        </w:rPr>
      </w:pPr>
    </w:p>
    <w:p w14:paraId="718E1941" w14:textId="77777777" w:rsidR="005853EB" w:rsidRDefault="005853EB" w:rsidP="004D536A">
      <w:pPr>
        <w:jc w:val="center"/>
        <w:rPr>
          <w:rFonts w:asciiTheme="minorHAnsi" w:hAnsiTheme="minorHAnsi" w:cstheme="minorHAnsi"/>
          <w:b/>
          <w:bCs/>
          <w:color w:val="548DD4" w:themeColor="text2" w:themeTint="99"/>
          <w:sz w:val="28"/>
          <w:szCs w:val="28"/>
        </w:rPr>
      </w:pPr>
    </w:p>
    <w:p w14:paraId="08E86018" w14:textId="77777777" w:rsidR="005853EB" w:rsidRDefault="005853EB" w:rsidP="004D536A">
      <w:pPr>
        <w:jc w:val="center"/>
        <w:rPr>
          <w:rFonts w:asciiTheme="minorHAnsi" w:hAnsiTheme="minorHAnsi" w:cstheme="minorHAnsi"/>
          <w:b/>
          <w:bCs/>
          <w:color w:val="548DD4" w:themeColor="text2" w:themeTint="99"/>
          <w:sz w:val="28"/>
          <w:szCs w:val="28"/>
        </w:rPr>
      </w:pPr>
    </w:p>
    <w:p w14:paraId="0AA0B490" w14:textId="77777777" w:rsidR="005853EB" w:rsidRDefault="005853EB" w:rsidP="004D536A">
      <w:pPr>
        <w:jc w:val="center"/>
        <w:rPr>
          <w:rFonts w:asciiTheme="minorHAnsi" w:hAnsiTheme="minorHAnsi" w:cstheme="minorHAnsi"/>
          <w:b/>
          <w:bCs/>
          <w:color w:val="548DD4" w:themeColor="text2" w:themeTint="99"/>
          <w:sz w:val="28"/>
          <w:szCs w:val="28"/>
        </w:rPr>
      </w:pPr>
    </w:p>
    <w:p w14:paraId="543A8D13" w14:textId="77777777" w:rsidR="005853EB" w:rsidRDefault="005853EB" w:rsidP="004D536A">
      <w:pPr>
        <w:jc w:val="center"/>
        <w:rPr>
          <w:rFonts w:asciiTheme="minorHAnsi" w:hAnsiTheme="minorHAnsi" w:cstheme="minorHAnsi"/>
          <w:b/>
          <w:bCs/>
          <w:color w:val="548DD4" w:themeColor="text2" w:themeTint="99"/>
          <w:sz w:val="28"/>
          <w:szCs w:val="28"/>
        </w:rPr>
      </w:pPr>
    </w:p>
    <w:p w14:paraId="53FBA274" w14:textId="77777777" w:rsidR="005853EB" w:rsidRDefault="005853EB" w:rsidP="004D536A">
      <w:pPr>
        <w:jc w:val="center"/>
        <w:rPr>
          <w:rFonts w:asciiTheme="minorHAnsi" w:hAnsiTheme="minorHAnsi" w:cstheme="minorHAnsi"/>
          <w:b/>
          <w:bCs/>
          <w:color w:val="548DD4" w:themeColor="text2" w:themeTint="99"/>
          <w:sz w:val="28"/>
          <w:szCs w:val="28"/>
        </w:rPr>
      </w:pPr>
    </w:p>
    <w:p w14:paraId="06F3D1AB" w14:textId="77777777" w:rsidR="005853EB" w:rsidRDefault="005853EB" w:rsidP="004D536A">
      <w:pPr>
        <w:jc w:val="center"/>
        <w:rPr>
          <w:rFonts w:asciiTheme="minorHAnsi" w:hAnsiTheme="minorHAnsi" w:cstheme="minorHAnsi"/>
          <w:b/>
          <w:bCs/>
          <w:color w:val="548DD4" w:themeColor="text2" w:themeTint="99"/>
          <w:sz w:val="28"/>
          <w:szCs w:val="28"/>
        </w:rPr>
      </w:pPr>
    </w:p>
    <w:p w14:paraId="10F25EAB" w14:textId="77777777" w:rsidR="005853EB" w:rsidRDefault="005853EB" w:rsidP="004D536A">
      <w:pPr>
        <w:jc w:val="center"/>
        <w:rPr>
          <w:rFonts w:asciiTheme="minorHAnsi" w:hAnsiTheme="minorHAnsi" w:cstheme="minorHAnsi"/>
          <w:b/>
          <w:bCs/>
          <w:color w:val="548DD4" w:themeColor="text2" w:themeTint="99"/>
          <w:sz w:val="28"/>
          <w:szCs w:val="28"/>
        </w:rPr>
      </w:pPr>
    </w:p>
    <w:p w14:paraId="079AF9B0" w14:textId="77777777" w:rsidR="005853EB" w:rsidRDefault="005853EB" w:rsidP="004D536A">
      <w:pPr>
        <w:jc w:val="center"/>
        <w:rPr>
          <w:rFonts w:asciiTheme="minorHAnsi" w:hAnsiTheme="minorHAnsi" w:cstheme="minorHAnsi"/>
          <w:b/>
          <w:bCs/>
          <w:color w:val="548DD4" w:themeColor="text2" w:themeTint="99"/>
          <w:sz w:val="28"/>
          <w:szCs w:val="28"/>
        </w:rPr>
      </w:pPr>
    </w:p>
    <w:p w14:paraId="7182FB12" w14:textId="77777777" w:rsidR="005853EB" w:rsidRDefault="005853EB" w:rsidP="004D536A">
      <w:pPr>
        <w:jc w:val="center"/>
        <w:rPr>
          <w:rFonts w:asciiTheme="minorHAnsi" w:hAnsiTheme="minorHAnsi" w:cstheme="minorHAnsi"/>
          <w:b/>
          <w:bCs/>
          <w:color w:val="548DD4" w:themeColor="text2" w:themeTint="99"/>
          <w:sz w:val="28"/>
          <w:szCs w:val="28"/>
        </w:rPr>
      </w:pPr>
    </w:p>
    <w:p w14:paraId="5A0DFAA7" w14:textId="77777777" w:rsidR="00FA3913" w:rsidRDefault="00FA3913" w:rsidP="004D536A">
      <w:pPr>
        <w:jc w:val="center"/>
        <w:rPr>
          <w:rFonts w:asciiTheme="minorHAnsi" w:hAnsiTheme="minorHAnsi" w:cstheme="minorHAnsi"/>
          <w:b/>
          <w:bCs/>
          <w:color w:val="548DD4" w:themeColor="text2" w:themeTint="99"/>
          <w:sz w:val="28"/>
          <w:szCs w:val="28"/>
        </w:rPr>
      </w:pPr>
    </w:p>
    <w:p w14:paraId="26B0543E"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5379278F" w14:textId="597DE9A7"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5853EB">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FA8C02" w14:textId="77777777" w:rsidTr="00842904">
        <w:trPr>
          <w:jc w:val="right"/>
        </w:trPr>
        <w:tc>
          <w:tcPr>
            <w:tcW w:w="792" w:type="dxa"/>
          </w:tcPr>
          <w:p w14:paraId="5A0E72F3" w14:textId="22EF5B35"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4E4A1053" w14:textId="77777777" w:rsidR="00F87A68" w:rsidRPr="006E78D5" w:rsidRDefault="00F87A68" w:rsidP="00F87A68">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A61318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B58E56" w14:textId="77777777" w:rsidR="00F87A68" w:rsidRPr="006E78D5" w:rsidRDefault="00F87A68" w:rsidP="00F87A68">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w:t>
            </w:r>
            <w:proofErr w:type="spellStart"/>
            <w:proofErr w:type="gram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w:t>
            </w:r>
            <w:proofErr w:type="gramEnd"/>
            <w:r w:rsidRPr="006E78D5">
              <w:rPr>
                <w:rFonts w:asciiTheme="minorHAnsi" w:hAnsiTheme="minorHAnsi" w:cstheme="minorHAnsi"/>
                <w:sz w:val="20"/>
                <w:szCs w:val="20"/>
              </w:rPr>
              <w:t xml:space="preserve">7 (ou équivalent) de 13ème génération minimum </w:t>
            </w:r>
          </w:p>
          <w:p w14:paraId="49225CF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46558D3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5B17E2EE"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3E699DC7"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4D6A28C" w14:textId="77777777" w:rsidR="00F87A68" w:rsidRPr="003D4575" w:rsidRDefault="00F87A68" w:rsidP="00F87A68">
            <w:pPr>
              <w:pStyle w:val="Paragraphedeliste"/>
              <w:numPr>
                <w:ilvl w:val="0"/>
                <w:numId w:val="20"/>
              </w:numPr>
              <w:ind w:left="170" w:hanging="170"/>
              <w:rPr>
                <w:rFonts w:asciiTheme="minorHAnsi" w:eastAsiaTheme="minorHAnsi" w:hAnsiTheme="minorHAnsi" w:cstheme="minorHAnsi"/>
                <w:sz w:val="20"/>
                <w:szCs w:val="20"/>
                <w:lang w:val="en-US" w:eastAsia="en-US"/>
              </w:rPr>
            </w:pP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minimum 512 Go SSD </w:t>
            </w:r>
            <w:proofErr w:type="spellStart"/>
            <w:r w:rsidRPr="003D4575">
              <w:rPr>
                <w:rFonts w:asciiTheme="minorHAnsi" w:eastAsiaTheme="minorHAnsi" w:hAnsiTheme="minorHAnsi" w:cstheme="minorHAnsi"/>
                <w:sz w:val="20"/>
                <w:szCs w:val="20"/>
                <w:lang w:val="en-US" w:eastAsia="en-US"/>
              </w:rPr>
              <w:t>PCIe</w:t>
            </w:r>
            <w:proofErr w:type="spellEnd"/>
            <w:r w:rsidRPr="003D4575">
              <w:rPr>
                <w:rFonts w:asciiTheme="minorHAnsi" w:eastAsiaTheme="minorHAnsi" w:hAnsiTheme="minorHAnsi" w:cstheme="minorHAnsi"/>
                <w:sz w:val="20"/>
                <w:szCs w:val="20"/>
                <w:lang w:val="en-US" w:eastAsia="en-US"/>
              </w:rPr>
              <w:t xml:space="preserve"> </w:t>
            </w:r>
            <w:proofErr w:type="spellStart"/>
            <w:r w:rsidRPr="003D4575">
              <w:rPr>
                <w:rFonts w:asciiTheme="minorHAnsi" w:eastAsiaTheme="minorHAnsi" w:hAnsiTheme="minorHAnsi" w:cstheme="minorHAnsi"/>
                <w:sz w:val="20"/>
                <w:szCs w:val="20"/>
                <w:lang w:val="en-US" w:eastAsia="en-US"/>
              </w:rPr>
              <w:t>NVMe</w:t>
            </w:r>
            <w:proofErr w:type="spellEnd"/>
          </w:p>
          <w:p w14:paraId="6926CB1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104A49D6"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0CFF62B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3C7B0DBA"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2 ports USB-C (dont 1 </w:t>
            </w:r>
            <w:proofErr w:type="spellStart"/>
            <w:r w:rsidRPr="006E78D5">
              <w:rPr>
                <w:rFonts w:asciiTheme="minorHAnsi" w:eastAsiaTheme="minorHAnsi" w:hAnsiTheme="minorHAnsi" w:cstheme="minorHAnsi"/>
                <w:sz w:val="20"/>
                <w:szCs w:val="20"/>
                <w:lang w:eastAsia="en-US"/>
              </w:rPr>
              <w:t>Thunderbolt</w:t>
            </w:r>
            <w:proofErr w:type="spellEnd"/>
            <w:r w:rsidRPr="006E78D5">
              <w:rPr>
                <w:rFonts w:asciiTheme="minorHAnsi" w:eastAsiaTheme="minorHAnsi" w:hAnsiTheme="minorHAnsi" w:cstheme="minorHAnsi"/>
                <w:sz w:val="20"/>
                <w:szCs w:val="20"/>
                <w:lang w:eastAsia="en-US"/>
              </w:rPr>
              <w:t xml:space="preserve"> 4) avec </w:t>
            </w:r>
            <w:proofErr w:type="spellStart"/>
            <w:r w:rsidRPr="006E78D5">
              <w:rPr>
                <w:rFonts w:asciiTheme="minorHAnsi" w:eastAsiaTheme="minorHAnsi" w:hAnsiTheme="minorHAnsi" w:cstheme="minorHAnsi"/>
                <w:sz w:val="20"/>
                <w:szCs w:val="20"/>
                <w:lang w:eastAsia="en-US"/>
              </w:rPr>
              <w:t>DisplayPort</w:t>
            </w:r>
            <w:proofErr w:type="spellEnd"/>
          </w:p>
          <w:p w14:paraId="57CA6D17"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BC7E101"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E0F8815"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04E44142" w14:textId="77777777" w:rsidR="00F87A68"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43A83A3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Lecteur de Smart </w:t>
            </w:r>
            <w:proofErr w:type="spellStart"/>
            <w:r w:rsidRPr="006E78D5">
              <w:rPr>
                <w:rFonts w:asciiTheme="minorHAnsi" w:eastAsiaTheme="minorHAnsi" w:hAnsiTheme="minorHAnsi" w:cstheme="minorHAnsi"/>
                <w:sz w:val="20"/>
                <w:szCs w:val="20"/>
                <w:lang w:eastAsia="en-US"/>
              </w:rPr>
              <w:t>Cards</w:t>
            </w:r>
            <w:proofErr w:type="spellEnd"/>
          </w:p>
          <w:p w14:paraId="27CE6DDB" w14:textId="77777777" w:rsidR="00F87A68" w:rsidRPr="006E78D5" w:rsidRDefault="00F87A68" w:rsidP="00F87A68">
            <w:pPr>
              <w:pStyle w:val="Paragraphedeliste"/>
              <w:ind w:left="851"/>
              <w:rPr>
                <w:rFonts w:asciiTheme="minorHAnsi" w:eastAsiaTheme="minorHAnsi" w:hAnsiTheme="minorHAnsi" w:cstheme="minorHAnsi"/>
                <w:sz w:val="20"/>
                <w:szCs w:val="20"/>
                <w:lang w:eastAsia="en-US"/>
              </w:rPr>
            </w:pPr>
          </w:p>
          <w:p w14:paraId="3559398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3B01017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30A294D1"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833D430"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27603378"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30A34A0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035ABFD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Résolution : FHD 1920x1080 </w:t>
            </w:r>
          </w:p>
          <w:p w14:paraId="4B7D51EC"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21BCAFE4"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5EB4798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Clavier AZERTY Arabe/Français rétroéclairé, résistant aux liquides</w:t>
            </w:r>
          </w:p>
          <w:p w14:paraId="4CA7C0C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5A9B991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w:t>
            </w:r>
          </w:p>
          <w:p w14:paraId="1E4CD86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0517BBF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92E1E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6FF209DA" w14:textId="77777777" w:rsidR="00F87A68" w:rsidRPr="00A34739" w:rsidRDefault="00F87A68" w:rsidP="00F87A68">
            <w:pPr>
              <w:pStyle w:val="xxmsonormal"/>
              <w:rPr>
                <w:rFonts w:asciiTheme="minorHAnsi" w:hAnsiTheme="minorHAnsi" w:cstheme="minorHAnsi"/>
                <w:sz w:val="20"/>
                <w:szCs w:val="20"/>
              </w:rPr>
            </w:pPr>
            <w:r w:rsidRPr="00A34739">
              <w:rPr>
                <w:rFonts w:asciiTheme="minorHAnsi" w:hAnsiTheme="minorHAnsi" w:cstheme="minorHAnsi"/>
                <w:sz w:val="20"/>
                <w:szCs w:val="20"/>
              </w:rPr>
              <w:t xml:space="preserve">EPEAT Gold, Energy Star, TCO 9.0 </w:t>
            </w:r>
            <w:proofErr w:type="spellStart"/>
            <w:r w:rsidRPr="00A34739">
              <w:rPr>
                <w:rFonts w:asciiTheme="minorHAnsi" w:hAnsiTheme="minorHAnsi" w:cstheme="minorHAnsi"/>
                <w:sz w:val="20"/>
                <w:szCs w:val="20"/>
              </w:rPr>
              <w:t>ou</w:t>
            </w:r>
            <w:proofErr w:type="spellEnd"/>
            <w:r w:rsidRPr="00A34739">
              <w:rPr>
                <w:rFonts w:asciiTheme="minorHAnsi" w:hAnsiTheme="minorHAnsi" w:cstheme="minorHAnsi"/>
                <w:sz w:val="20"/>
                <w:szCs w:val="20"/>
              </w:rPr>
              <w:t xml:space="preserve"> </w:t>
            </w:r>
            <w:proofErr w:type="spellStart"/>
            <w:r w:rsidRPr="00A34739">
              <w:rPr>
                <w:rFonts w:asciiTheme="minorHAnsi" w:hAnsiTheme="minorHAnsi" w:cstheme="minorHAnsi"/>
                <w:sz w:val="20"/>
                <w:szCs w:val="20"/>
              </w:rPr>
              <w:t>équivalent</w:t>
            </w:r>
            <w:proofErr w:type="spellEnd"/>
          </w:p>
          <w:p w14:paraId="3370D86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B2B743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1D151DD2" w14:textId="77777777" w:rsidR="00F87A68" w:rsidRPr="006E78D5" w:rsidRDefault="00F87A68" w:rsidP="00F87A68">
            <w:pPr>
              <w:rPr>
                <w:rFonts w:asciiTheme="minorHAnsi" w:eastAsiaTheme="minorHAnsi" w:hAnsiTheme="minorHAnsi" w:cstheme="minorHAnsi"/>
                <w:sz w:val="20"/>
                <w:szCs w:val="20"/>
                <w:lang w:eastAsia="en-US"/>
              </w:rPr>
            </w:pPr>
          </w:p>
          <w:p w14:paraId="4E25C69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Sacoche de transport d’origine de même marque</w:t>
            </w:r>
          </w:p>
          <w:p w14:paraId="1A40B61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F87A68" w:rsidRPr="006E78D5" w:rsidRDefault="00F87A68" w:rsidP="00F87A68">
            <w:pPr>
              <w:rPr>
                <w:rFonts w:asciiTheme="minorHAnsi" w:hAnsiTheme="minorHAnsi" w:cstheme="minorHAnsi"/>
                <w:b/>
                <w:bCs/>
                <w:sz w:val="20"/>
                <w:szCs w:val="20"/>
              </w:rPr>
            </w:pPr>
          </w:p>
        </w:tc>
        <w:tc>
          <w:tcPr>
            <w:tcW w:w="1884" w:type="dxa"/>
          </w:tcPr>
          <w:p w14:paraId="575A8E8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2A5BAC03" w14:textId="77777777" w:rsidTr="00842904">
        <w:trPr>
          <w:jc w:val="right"/>
        </w:trPr>
        <w:tc>
          <w:tcPr>
            <w:tcW w:w="792" w:type="dxa"/>
          </w:tcPr>
          <w:p w14:paraId="09DA0FC2" w14:textId="66AB640B"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3F96A0BE"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10A173B1"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1CDFF88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74E7231"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777F9425"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Taille de l'écran :12,3 " minimum</w:t>
            </w:r>
          </w:p>
          <w:p w14:paraId="7463412E"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Caractéristiques de l'écran</w:t>
            </w:r>
            <w:proofErr w:type="gramStart"/>
            <w:r w:rsidRPr="006E78D5">
              <w:rPr>
                <w:rFonts w:asciiTheme="minorHAnsi" w:hAnsiTheme="minorHAnsi" w:cstheme="minorHAnsi"/>
                <w:sz w:val="20"/>
                <w:szCs w:val="20"/>
              </w:rPr>
              <w:t xml:space="preserve"> ;Écran</w:t>
            </w:r>
            <w:proofErr w:type="gramEnd"/>
            <w:r w:rsidRPr="006E78D5">
              <w:rPr>
                <w:rFonts w:asciiTheme="minorHAnsi" w:hAnsiTheme="minorHAnsi" w:cstheme="minorHAnsi"/>
                <w:sz w:val="20"/>
                <w:szCs w:val="20"/>
              </w:rPr>
              <w:t xml:space="preserve"> </w:t>
            </w:r>
            <w:r w:rsidRPr="00C76D00">
              <w:rPr>
                <w:rFonts w:asciiTheme="minorHAnsi" w:hAnsiTheme="minorHAnsi" w:cstheme="minorHAnsi"/>
                <w:sz w:val="20"/>
                <w:szCs w:val="20"/>
              </w:rPr>
              <w:t xml:space="preserve">Pixel </w:t>
            </w:r>
            <w:proofErr w:type="spellStart"/>
            <w:r w:rsidRPr="00C76D00">
              <w:rPr>
                <w:rFonts w:asciiTheme="minorHAnsi" w:hAnsiTheme="minorHAnsi" w:cstheme="minorHAnsi"/>
                <w:sz w:val="20"/>
                <w:szCs w:val="20"/>
              </w:rPr>
              <w:t>Sense</w:t>
            </w:r>
            <w:proofErr w:type="spellEnd"/>
            <w:r w:rsidRPr="00C76D00">
              <w:rPr>
                <w:rFonts w:asciiTheme="minorHAnsi" w:hAnsiTheme="minorHAnsi" w:cstheme="minorHAnsi"/>
                <w:sz w:val="20"/>
                <w:szCs w:val="20"/>
              </w:rPr>
              <w:t xml:space="preserve"> ou</w:t>
            </w:r>
            <w:r>
              <w:rPr>
                <w:rFonts w:asciiTheme="minorHAnsi" w:hAnsiTheme="minorHAnsi" w:cstheme="minorHAnsi"/>
                <w:sz w:val="20"/>
                <w:szCs w:val="20"/>
              </w:rPr>
              <w:t xml:space="preserve"> équivalent</w:t>
            </w:r>
            <w:r w:rsidRPr="006E78D5">
              <w:rPr>
                <w:rFonts w:asciiTheme="minorHAnsi" w:hAnsiTheme="minorHAnsi" w:cstheme="minorHAnsi"/>
                <w:sz w:val="20"/>
                <w:szCs w:val="20"/>
              </w:rPr>
              <w:t>, 3:2, Tactile: Multipoint en 10 points</w:t>
            </w:r>
          </w:p>
          <w:p w14:paraId="1EC877B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Processeur : Intel </w:t>
            </w:r>
            <w:proofErr w:type="spell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i5 (ou équivalent) 1035G4 de 8e génération min </w:t>
            </w:r>
          </w:p>
          <w:p w14:paraId="0BA5D159"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10 Edition Famille (ou équivalent)</w:t>
            </w:r>
          </w:p>
          <w:p w14:paraId="735CEE5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4F30637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0E656AD6"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Capacité de stockage :128 Go minimum</w:t>
            </w:r>
          </w:p>
          <w:p w14:paraId="63C03E99"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Lecteur de cartes mémoire</w:t>
            </w:r>
            <w:proofErr w:type="gramStart"/>
            <w:r w:rsidRPr="006E78D5">
              <w:rPr>
                <w:rFonts w:asciiTheme="minorHAnsi" w:hAnsiTheme="minorHAnsi" w:cstheme="minorHAnsi"/>
                <w:sz w:val="20"/>
                <w:szCs w:val="20"/>
              </w:rPr>
              <w:t xml:space="preserve"> :Micro</w:t>
            </w:r>
            <w:proofErr w:type="gramEnd"/>
            <w:r w:rsidRPr="006E78D5">
              <w:rPr>
                <w:rFonts w:asciiTheme="minorHAnsi" w:hAnsiTheme="minorHAnsi" w:cstheme="minorHAnsi"/>
                <w:sz w:val="20"/>
                <w:szCs w:val="20"/>
              </w:rPr>
              <w:t xml:space="preserve"> SDXC</w:t>
            </w:r>
          </w:p>
          <w:p w14:paraId="612E6FE3"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Iris Plus </w:t>
            </w:r>
          </w:p>
          <w:p w14:paraId="4D873E6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58725860"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Résolution de la webcam : Caméra avant de 5 </w:t>
            </w:r>
            <w:proofErr w:type="spellStart"/>
            <w:proofErr w:type="gramStart"/>
            <w:r w:rsidRPr="00C76D00">
              <w:rPr>
                <w:rFonts w:asciiTheme="minorHAnsi" w:hAnsiTheme="minorHAnsi" w:cstheme="minorHAnsi"/>
                <w:sz w:val="20"/>
                <w:szCs w:val="20"/>
              </w:rPr>
              <w:t>Mpx</w:t>
            </w:r>
            <w:proofErr w:type="spellEnd"/>
            <w:r w:rsidRPr="00C76D00">
              <w:rPr>
                <w:rFonts w:asciiTheme="minorHAnsi" w:hAnsiTheme="minorHAnsi" w:cstheme="minorHAnsi"/>
                <w:sz w:val="20"/>
                <w:szCs w:val="20"/>
              </w:rPr>
              <w:t>  min</w:t>
            </w:r>
            <w:proofErr w:type="gramEnd"/>
            <w:r w:rsidRPr="00C76D00">
              <w:rPr>
                <w:rFonts w:asciiTheme="minorHAnsi" w:hAnsiTheme="minorHAnsi" w:cstheme="minorHAnsi"/>
                <w:sz w:val="20"/>
                <w:szCs w:val="20"/>
              </w:rPr>
              <w:t xml:space="preserve"> avec qualité vidéo Full HD de 1080p min , Caméra arrière 8,0 </w:t>
            </w:r>
            <w:proofErr w:type="spellStart"/>
            <w:r w:rsidRPr="00C76D00">
              <w:rPr>
                <w:rFonts w:asciiTheme="minorHAnsi" w:hAnsiTheme="minorHAnsi" w:cstheme="minorHAnsi"/>
                <w:sz w:val="20"/>
                <w:szCs w:val="20"/>
              </w:rPr>
              <w:t>Mpx</w:t>
            </w:r>
            <w:proofErr w:type="spellEnd"/>
            <w:r w:rsidRPr="00C76D00">
              <w:rPr>
                <w:rFonts w:asciiTheme="minorHAnsi" w:hAnsiTheme="minorHAnsi" w:cstheme="minorHAnsi"/>
                <w:sz w:val="20"/>
                <w:szCs w:val="20"/>
              </w:rPr>
              <w:t xml:space="preserve"> min  à mise au point automatique avec vidéo Full HD 1080p min</w:t>
            </w:r>
            <w:r w:rsidRPr="006E78D5">
              <w:rPr>
                <w:rFonts w:asciiTheme="minorHAnsi" w:hAnsiTheme="minorHAnsi" w:cstheme="minorHAnsi"/>
                <w:sz w:val="20"/>
                <w:szCs w:val="20"/>
              </w:rPr>
              <w:t xml:space="preserve"> </w:t>
            </w:r>
          </w:p>
          <w:p w14:paraId="35B53BF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04CAF59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793D2AF3"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Bluetooth 5.0</w:t>
            </w:r>
          </w:p>
          <w:p w14:paraId="3AA59ED8"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Wi-Fi 802.ax</w:t>
            </w:r>
          </w:p>
          <w:p w14:paraId="7ECB93F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Connectique :</w:t>
            </w:r>
          </w:p>
          <w:p w14:paraId="62F8603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USB </w:t>
            </w:r>
            <w:proofErr w:type="gramStart"/>
            <w:r w:rsidRPr="006E78D5">
              <w:rPr>
                <w:rFonts w:asciiTheme="minorHAnsi" w:hAnsiTheme="minorHAnsi" w:cstheme="minorHAnsi"/>
                <w:sz w:val="20"/>
                <w:szCs w:val="20"/>
              </w:rPr>
              <w:t>C  min</w:t>
            </w:r>
            <w:proofErr w:type="gramEnd"/>
            <w:r w:rsidRPr="006E78D5">
              <w:rPr>
                <w:rFonts w:asciiTheme="minorHAnsi" w:hAnsiTheme="minorHAnsi" w:cstheme="minorHAnsi"/>
                <w:sz w:val="20"/>
                <w:szCs w:val="20"/>
              </w:rPr>
              <w:t xml:space="preserve"> </w:t>
            </w:r>
          </w:p>
          <w:p w14:paraId="6D9016F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Mini </w:t>
            </w:r>
            <w:proofErr w:type="spellStart"/>
            <w:r w:rsidRPr="006E78D5">
              <w:rPr>
                <w:rFonts w:asciiTheme="minorHAnsi" w:hAnsiTheme="minorHAnsi" w:cstheme="minorHAnsi"/>
                <w:sz w:val="20"/>
                <w:szCs w:val="20"/>
              </w:rPr>
              <w:t>DisplayPort</w:t>
            </w:r>
            <w:proofErr w:type="spellEnd"/>
            <w:r w:rsidRPr="006E78D5">
              <w:rPr>
                <w:rFonts w:asciiTheme="minorHAnsi" w:hAnsiTheme="minorHAnsi" w:cstheme="minorHAnsi"/>
                <w:sz w:val="20"/>
                <w:szCs w:val="20"/>
              </w:rPr>
              <w:t xml:space="preserve"> min </w:t>
            </w:r>
          </w:p>
          <w:p w14:paraId="4BCECF2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Type de batterie : Jusqu'à 10 heures en utilisation normale</w:t>
            </w:r>
          </w:p>
          <w:p w14:paraId="57EE3D6C"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Caractéristiques complémentaires </w:t>
            </w:r>
          </w:p>
          <w:p w14:paraId="69B736CB"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1 port Surface </w:t>
            </w:r>
            <w:proofErr w:type="spellStart"/>
            <w:r w:rsidRPr="006E78D5">
              <w:rPr>
                <w:rFonts w:asciiTheme="minorHAnsi" w:hAnsiTheme="minorHAnsi" w:cstheme="minorHAnsi"/>
                <w:sz w:val="20"/>
                <w:szCs w:val="20"/>
              </w:rPr>
              <w:t>Connect</w:t>
            </w:r>
            <w:proofErr w:type="spellEnd"/>
            <w:r w:rsidRPr="006E78D5">
              <w:rPr>
                <w:rFonts w:asciiTheme="minorHAnsi" w:hAnsiTheme="minorHAnsi" w:cstheme="minorHAnsi"/>
                <w:sz w:val="20"/>
                <w:szCs w:val="20"/>
              </w:rPr>
              <w:t xml:space="preserve">, 1 port pour clavier Type </w:t>
            </w:r>
            <w:proofErr w:type="spellStart"/>
            <w:r w:rsidRPr="006E78D5">
              <w:rPr>
                <w:rFonts w:asciiTheme="minorHAnsi" w:hAnsiTheme="minorHAnsi" w:cstheme="minorHAnsi"/>
                <w:sz w:val="20"/>
                <w:szCs w:val="20"/>
              </w:rPr>
              <w:t>Cover</w:t>
            </w:r>
            <w:proofErr w:type="spellEnd"/>
            <w:r w:rsidRPr="006E78D5">
              <w:rPr>
                <w:rFonts w:asciiTheme="minorHAnsi" w:hAnsiTheme="minorHAnsi" w:cstheme="minorHAnsi"/>
                <w:sz w:val="20"/>
                <w:szCs w:val="20"/>
              </w:rPr>
              <w:t xml:space="preserve"> Surface, </w:t>
            </w:r>
          </w:p>
          <w:p w14:paraId="34BDEC6D"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 xml:space="preserve">Ecran tactile </w:t>
            </w:r>
          </w:p>
          <w:p w14:paraId="7523F3E7"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Microphone intégré</w:t>
            </w:r>
          </w:p>
          <w:p w14:paraId="7F50CABE"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F87A68" w:rsidRPr="006E78D5" w:rsidRDefault="00F87A68" w:rsidP="00F87A68">
            <w:pPr>
              <w:rPr>
                <w:rFonts w:asciiTheme="minorHAnsi" w:hAnsiTheme="minorHAnsi" w:cstheme="minorHAnsi"/>
                <w:b/>
                <w:bCs/>
                <w:sz w:val="20"/>
                <w:szCs w:val="20"/>
              </w:rPr>
            </w:pPr>
          </w:p>
        </w:tc>
        <w:tc>
          <w:tcPr>
            <w:tcW w:w="1884" w:type="dxa"/>
          </w:tcPr>
          <w:p w14:paraId="4C8B18F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F4A77E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F87A68" w:rsidRPr="006E78D5" w:rsidRDefault="00F87A68" w:rsidP="00F87A68">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5BF1536B" w14:textId="77777777" w:rsidR="000740EC" w:rsidRPr="006E78D5" w:rsidRDefault="000740EC" w:rsidP="00817B94">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0740EC" w:rsidRPr="00FA3913" w14:paraId="1188DAE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728AD85E"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39B92B2"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12579CF2"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462CA11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92BE90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496D7C7"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09E0D64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0740EC" w:rsidRPr="00FA3913" w14:paraId="625EBDB3"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A428E7C"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7660F838"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011F7FFF"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307E12A9"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6F9E99A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278E90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91906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0740EC" w:rsidRPr="00FA3913" w14:paraId="7A7D5BDB"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67A071E3"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13E06F5"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9D914A"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EDB84C6"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66815EF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0C243A8A"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64E684B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50956" w:rsidRPr="00FA3913" w14:paraId="594540D4"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639CD6E" w14:textId="549B9C55" w:rsidR="00B50956" w:rsidRPr="00FA3913" w:rsidRDefault="00B50956" w:rsidP="00B50956">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628ACBF3" w14:textId="77E87248" w:rsidR="00B50956" w:rsidRPr="00A8746B" w:rsidRDefault="00B50956" w:rsidP="00B50956">
            <w:pPr>
              <w:rPr>
                <w:rFonts w:ascii="Calibri" w:hAnsi="Calibri" w:cs="Calibri"/>
                <w:color w:val="000000"/>
                <w:sz w:val="20"/>
                <w:szCs w:val="20"/>
              </w:rPr>
            </w:pPr>
            <w:r>
              <w:rPr>
                <w:rFonts w:ascii="Calibri" w:hAnsi="Calibri" w:cs="Calibri"/>
                <w:color w:val="000000"/>
                <w:sz w:val="20"/>
                <w:szCs w:val="20"/>
              </w:rPr>
              <w:t>ordinateur portable</w:t>
            </w:r>
          </w:p>
        </w:tc>
        <w:tc>
          <w:tcPr>
            <w:tcW w:w="806" w:type="dxa"/>
            <w:tcBorders>
              <w:top w:val="nil"/>
              <w:left w:val="nil"/>
              <w:bottom w:val="single" w:sz="4" w:space="0" w:color="auto"/>
              <w:right w:val="single" w:sz="4" w:space="0" w:color="auto"/>
            </w:tcBorders>
            <w:noWrap/>
            <w:vAlign w:val="center"/>
            <w:hideMark/>
          </w:tcPr>
          <w:p w14:paraId="01BF2510" w14:textId="59441016" w:rsidR="00B50956" w:rsidRPr="00A8746B" w:rsidRDefault="00B50956" w:rsidP="00B50956">
            <w:pPr>
              <w:jc w:val="center"/>
              <w:rPr>
                <w:rFonts w:ascii="Calibri" w:hAnsi="Calibri" w:cs="Calibri"/>
                <w:color w:val="000000"/>
                <w:sz w:val="20"/>
                <w:szCs w:val="20"/>
              </w:rPr>
            </w:pPr>
            <w:r>
              <w:rPr>
                <w:rFonts w:ascii="Calibri" w:hAnsi="Calibri" w:cs="Calibri"/>
                <w:color w:val="000000"/>
                <w:sz w:val="20"/>
                <w:szCs w:val="20"/>
              </w:rPr>
              <w:t>28</w:t>
            </w:r>
          </w:p>
        </w:tc>
        <w:tc>
          <w:tcPr>
            <w:tcW w:w="1134" w:type="dxa"/>
            <w:tcBorders>
              <w:top w:val="single" w:sz="4" w:space="0" w:color="auto"/>
              <w:left w:val="nil"/>
              <w:bottom w:val="single" w:sz="4" w:space="0" w:color="auto"/>
              <w:right w:val="single" w:sz="4" w:space="0" w:color="auto"/>
            </w:tcBorders>
            <w:noWrap/>
            <w:vAlign w:val="bottom"/>
          </w:tcPr>
          <w:p w14:paraId="1CFD8CFD"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61685E7"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91BBE0A"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8567EA4" w14:textId="77777777" w:rsidR="00B50956" w:rsidRPr="00FA3913" w:rsidRDefault="00B50956" w:rsidP="00B50956">
            <w:pPr>
              <w:jc w:val="center"/>
              <w:rPr>
                <w:rFonts w:ascii="Calibri" w:hAnsi="Calibri" w:cs="Calibri"/>
                <w:sz w:val="18"/>
                <w:szCs w:val="18"/>
              </w:rPr>
            </w:pPr>
          </w:p>
        </w:tc>
      </w:tr>
      <w:tr w:rsidR="00B50956" w:rsidRPr="00FA3913" w14:paraId="7B01341C" w14:textId="77777777" w:rsidTr="00522834">
        <w:trPr>
          <w:trHeight w:val="371"/>
        </w:trPr>
        <w:tc>
          <w:tcPr>
            <w:tcW w:w="488" w:type="dxa"/>
            <w:tcBorders>
              <w:top w:val="nil"/>
              <w:left w:val="single" w:sz="4" w:space="0" w:color="auto"/>
              <w:bottom w:val="single" w:sz="4" w:space="0" w:color="auto"/>
              <w:right w:val="single" w:sz="4" w:space="0" w:color="auto"/>
            </w:tcBorders>
          </w:tcPr>
          <w:p w14:paraId="78A49B56" w14:textId="7C5E66FB" w:rsidR="00B50956" w:rsidRPr="00FA3913" w:rsidRDefault="00B50956" w:rsidP="00B50956">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DE81F7C" w14:textId="4CA1A53E" w:rsidR="00B50956" w:rsidRPr="00A8746B" w:rsidRDefault="00B50956" w:rsidP="00B50956">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06" w:type="dxa"/>
            <w:tcBorders>
              <w:top w:val="nil"/>
              <w:left w:val="nil"/>
              <w:bottom w:val="single" w:sz="4" w:space="0" w:color="auto"/>
              <w:right w:val="single" w:sz="4" w:space="0" w:color="auto"/>
            </w:tcBorders>
            <w:noWrap/>
            <w:vAlign w:val="center"/>
          </w:tcPr>
          <w:p w14:paraId="2D0CD1F5" w14:textId="1CB47373" w:rsidR="00B50956" w:rsidRPr="00A8746B" w:rsidRDefault="00B50956" w:rsidP="00B50956">
            <w:pPr>
              <w:jc w:val="center"/>
              <w:rPr>
                <w:rFonts w:ascii="Calibri" w:hAnsi="Calibri" w:cs="Calibri"/>
                <w:color w:val="000000"/>
                <w:sz w:val="20"/>
                <w:szCs w:val="20"/>
              </w:rPr>
            </w:pPr>
            <w:r>
              <w:rPr>
                <w:rFonts w:ascii="Calibri" w:hAnsi="Calibri" w:cs="Calibri"/>
                <w:color w:val="000000"/>
                <w:sz w:val="20"/>
                <w:szCs w:val="20"/>
              </w:rPr>
              <w:t>16</w:t>
            </w:r>
          </w:p>
        </w:tc>
        <w:tc>
          <w:tcPr>
            <w:tcW w:w="1134" w:type="dxa"/>
            <w:tcBorders>
              <w:top w:val="single" w:sz="4" w:space="0" w:color="auto"/>
              <w:left w:val="nil"/>
              <w:bottom w:val="single" w:sz="4" w:space="0" w:color="auto"/>
              <w:right w:val="single" w:sz="4" w:space="0" w:color="auto"/>
            </w:tcBorders>
            <w:noWrap/>
            <w:vAlign w:val="bottom"/>
          </w:tcPr>
          <w:p w14:paraId="5FDF6BC9"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936D850"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81523D1"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E0BEFF5" w14:textId="77777777" w:rsidR="00B50956" w:rsidRPr="00FA3913" w:rsidRDefault="00B50956" w:rsidP="00B50956">
            <w:pPr>
              <w:jc w:val="center"/>
              <w:rPr>
                <w:rFonts w:ascii="Calibri" w:hAnsi="Calibri" w:cs="Calibri"/>
                <w:sz w:val="18"/>
                <w:szCs w:val="18"/>
              </w:rPr>
            </w:pPr>
          </w:p>
        </w:tc>
      </w:tr>
      <w:tr w:rsidR="000740EC" w:rsidRPr="00FA3913" w14:paraId="1169EB52"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0D4EA6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330F551" w14:textId="77777777" w:rsidR="000740EC" w:rsidRPr="00FA3913" w:rsidRDefault="000740EC"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583FE8FC" w14:textId="77777777" w:rsidR="000740EC" w:rsidRPr="00FA3913" w:rsidRDefault="000740EC"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6D9ED1B" w14:textId="77777777" w:rsidR="000740EC" w:rsidRPr="00FA3913" w:rsidRDefault="000740EC" w:rsidP="00522834">
            <w:pPr>
              <w:jc w:val="right"/>
              <w:rPr>
                <w:rFonts w:ascii="Calibri" w:hAnsi="Calibri" w:cs="Calibri"/>
                <w:b/>
                <w:bCs/>
                <w:sz w:val="18"/>
                <w:szCs w:val="18"/>
              </w:rPr>
            </w:pPr>
          </w:p>
        </w:tc>
      </w:tr>
    </w:tbl>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Default="00562A60" w:rsidP="00C62805">
      <w:pPr>
        <w:jc w:val="center"/>
        <w:rPr>
          <w:rFonts w:asciiTheme="minorHAnsi" w:hAnsiTheme="minorHAnsi" w:cstheme="minorHAnsi"/>
          <w:b/>
          <w:bCs/>
          <w:color w:val="548DD4" w:themeColor="text2" w:themeTint="99"/>
          <w:sz w:val="28"/>
          <w:szCs w:val="28"/>
        </w:rPr>
      </w:pPr>
    </w:p>
    <w:p w14:paraId="660ECE96" w14:textId="77777777" w:rsidR="00F87A68" w:rsidRDefault="00F87A68" w:rsidP="00C62805">
      <w:pPr>
        <w:jc w:val="center"/>
        <w:rPr>
          <w:rFonts w:asciiTheme="minorHAnsi" w:hAnsiTheme="minorHAnsi" w:cstheme="minorHAnsi"/>
          <w:b/>
          <w:bCs/>
          <w:color w:val="548DD4" w:themeColor="text2" w:themeTint="99"/>
          <w:sz w:val="28"/>
          <w:szCs w:val="28"/>
        </w:rPr>
      </w:pPr>
    </w:p>
    <w:p w14:paraId="7A0B0ECB" w14:textId="77777777" w:rsidR="00F87A68" w:rsidRDefault="00F87A68" w:rsidP="00C62805">
      <w:pPr>
        <w:jc w:val="center"/>
        <w:rPr>
          <w:rFonts w:asciiTheme="minorHAnsi" w:hAnsiTheme="minorHAnsi" w:cstheme="minorHAnsi"/>
          <w:b/>
          <w:bCs/>
          <w:color w:val="548DD4" w:themeColor="text2" w:themeTint="99"/>
          <w:sz w:val="28"/>
          <w:szCs w:val="28"/>
        </w:rPr>
      </w:pPr>
    </w:p>
    <w:p w14:paraId="59953C55" w14:textId="77777777" w:rsidR="00F87A68" w:rsidRDefault="00F87A68" w:rsidP="00C62805">
      <w:pPr>
        <w:jc w:val="center"/>
        <w:rPr>
          <w:rFonts w:asciiTheme="minorHAnsi" w:hAnsiTheme="minorHAnsi" w:cstheme="minorHAnsi"/>
          <w:b/>
          <w:bCs/>
          <w:color w:val="548DD4" w:themeColor="text2" w:themeTint="99"/>
          <w:sz w:val="28"/>
          <w:szCs w:val="28"/>
        </w:rPr>
      </w:pPr>
    </w:p>
    <w:p w14:paraId="07669C10" w14:textId="77777777" w:rsidR="00F87A68" w:rsidRPr="006E78D5" w:rsidRDefault="00F87A68"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7C72B928" w14:textId="2541FBB9" w:rsidR="00174BA0" w:rsidRPr="006E78D5" w:rsidRDefault="00174BA0" w:rsidP="00C264A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356A14" w:rsidRDefault="00817B94" w:rsidP="00817B94">
            <w:pPr>
              <w:rPr>
                <w:rStyle w:val="Lienhypertexte"/>
                <w:rFonts w:asciiTheme="minorHAnsi" w:hAnsiTheme="minorHAnsi" w:cstheme="minorHAnsi"/>
                <w:b/>
                <w:bCs/>
                <w:color w:val="auto"/>
                <w:spacing w:val="-6"/>
                <w:sz w:val="22"/>
                <w:szCs w:val="22"/>
                <w:shd w:val="clear" w:color="auto" w:fill="FFFFFF"/>
              </w:rPr>
            </w:pPr>
            <w:r w:rsidRPr="00356A14">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B32C8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Ordinateur type IMAC ou équivalent.</w:t>
            </w:r>
          </w:p>
          <w:p w14:paraId="5E2D8B2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 </w:t>
            </w:r>
            <w:r w:rsidRPr="00C264AB">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C264AB">
              <w:rPr>
                <w:rStyle w:val="Lienhypertexte"/>
                <w:rFonts w:asciiTheme="minorHAnsi" w:hAnsiTheme="minorHAnsi" w:cstheme="minorHAnsi"/>
                <w:color w:val="1D1D1F"/>
                <w:spacing w:val="-6"/>
                <w:sz w:val="22"/>
                <w:szCs w:val="22"/>
                <w:u w:val="none"/>
                <w:shd w:val="clear" w:color="auto" w:fill="FFFFFF"/>
              </w:rPr>
              <w:t>Retina</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4,5K de 24 pouces </w:t>
            </w:r>
          </w:p>
          <w:p w14:paraId="25C93D0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C264AB">
              <w:rPr>
                <w:rStyle w:val="Lienhypertexte"/>
                <w:rFonts w:asciiTheme="minorHAnsi" w:hAnsiTheme="minorHAnsi" w:cstheme="minorHAnsi"/>
                <w:color w:val="1D1D1F"/>
                <w:spacing w:val="-6"/>
                <w:sz w:val="22"/>
                <w:szCs w:val="22"/>
                <w:u w:val="none"/>
                <w:shd w:val="clear" w:color="auto" w:fill="FFFFFF"/>
              </w:rPr>
              <w:t>True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Tone</w:t>
            </w:r>
            <w:proofErr w:type="spellEnd"/>
          </w:p>
          <w:p w14:paraId="1E33228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C264AB">
              <w:rPr>
                <w:rStyle w:val="Lienhypertexte"/>
                <w:rFonts w:asciiTheme="minorHAnsi" w:hAnsiTheme="minorHAnsi" w:cstheme="minorHAnsi"/>
                <w:color w:val="1D1D1F"/>
                <w:spacing w:val="-6"/>
                <w:sz w:val="22"/>
                <w:szCs w:val="22"/>
                <w:u w:val="none"/>
                <w:shd w:val="clear" w:color="auto" w:fill="FFFFFF"/>
              </w:rPr>
              <w:t>apple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9C87C72"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C264AB">
              <w:rPr>
                <w:rStyle w:val="Lienhypertexte"/>
                <w:rFonts w:asciiTheme="minorHAnsi" w:hAnsiTheme="minorHAnsi" w:cstheme="minorHAnsi"/>
                <w:color w:val="1D1D1F"/>
                <w:spacing w:val="-6"/>
                <w:sz w:val="22"/>
                <w:szCs w:val="22"/>
                <w:u w:val="none"/>
                <w:shd w:val="clear" w:color="auto" w:fill="FFFFFF"/>
              </w:rPr>
              <w:t>FaceTime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7AF2961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3 ou équivalent</w:t>
            </w:r>
          </w:p>
          <w:p w14:paraId="5887D3C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C264AB">
              <w:rPr>
                <w:rStyle w:val="Lienhypertexte"/>
                <w:rFonts w:asciiTheme="minorHAnsi" w:hAnsiTheme="minorHAnsi" w:cstheme="minorHAnsi"/>
                <w:color w:val="1D1D1F"/>
                <w:spacing w:val="-6"/>
                <w:sz w:val="22"/>
                <w:szCs w:val="22"/>
                <w:u w:val="none"/>
                <w:shd w:val="clear" w:color="auto" w:fill="FFFFFF"/>
              </w:rPr>
              <w:t>Displayport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native par USB-C</w:t>
            </w:r>
          </w:p>
          <w:p w14:paraId="6DD584D6"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057F8EA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C264AB">
              <w:rPr>
                <w:rStyle w:val="Lienhypertexte"/>
                <w:rFonts w:asciiTheme="minorHAnsi" w:hAnsiTheme="minorHAnsi" w:cstheme="minorHAnsi"/>
                <w:color w:val="1D1D1F"/>
                <w:spacing w:val="-6"/>
                <w:sz w:val="22"/>
                <w:szCs w:val="22"/>
                <w:u w:val="none"/>
                <w:shd w:val="clear" w:color="auto" w:fill="FFFFFF"/>
              </w:rPr>
              <w:t>beamforming</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directionnel  </w:t>
            </w:r>
          </w:p>
          <w:p w14:paraId="098F66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lastRenderedPageBreak/>
              <w:t>Micro-Casque</w:t>
            </w:r>
          </w:p>
          <w:p w14:paraId="5D5420BD"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/USB4 avec en charge de :</w:t>
            </w:r>
          </w:p>
          <w:p w14:paraId="59BCEB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A44842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18DB3B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10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14334EA4"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C264AB">
              <w:rPr>
                <w:rStyle w:val="Lienhypertexte"/>
                <w:rFonts w:asciiTheme="minorHAnsi" w:hAnsiTheme="minorHAnsi" w:cstheme="minorHAnsi"/>
                <w:color w:val="1D1D1F"/>
                <w:spacing w:val="-6"/>
                <w:sz w:val="22"/>
                <w:szCs w:val="22"/>
                <w:u w:val="none"/>
                <w:shd w:val="clear" w:color="auto" w:fill="FFFFFF"/>
              </w:rPr>
              <w:t>Touch</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2BD7E58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Mouse ou équivalent</w:t>
            </w:r>
          </w:p>
          <w:p w14:paraId="148C4AC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Trackpad</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ou équivalent</w:t>
            </w:r>
          </w:p>
          <w:p w14:paraId="651E522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Sans</w:t>
            </w:r>
            <w:r w:rsidRPr="00C264AB">
              <w:rPr>
                <w:rStyle w:val="Lienhypertexte"/>
                <w:rFonts w:ascii="Cambria Math" w:hAnsi="Cambria Math" w:cs="Cambria Math"/>
                <w:b/>
                <w:bCs/>
                <w:color w:val="1D1D1F"/>
                <w:spacing w:val="-6"/>
                <w:sz w:val="22"/>
                <w:szCs w:val="22"/>
                <w:u w:val="none"/>
                <w:shd w:val="clear" w:color="auto" w:fill="FFFFFF"/>
              </w:rPr>
              <w:t>‑</w:t>
            </w:r>
            <w:r w:rsidRPr="00C264AB">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Connectivité sans fil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4EF866F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C264AB" w:rsidRDefault="00817B94" w:rsidP="00817B94">
            <w:pPr>
              <w:shd w:val="clear" w:color="auto" w:fill="FFFFFF"/>
              <w:spacing w:before="96"/>
              <w:rPr>
                <w:rFonts w:asciiTheme="minorHAnsi" w:hAnsiTheme="minorHAnsi" w:cstheme="minorHAnsi"/>
                <w:color w:val="1D1D1F"/>
                <w:spacing w:val="-4"/>
                <w:sz w:val="22"/>
                <w:szCs w:val="22"/>
              </w:rPr>
            </w:pPr>
            <w:r w:rsidRPr="00C264AB">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4A7D01A" w14:textId="0A9E3D0D"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C264AB" w:rsidRPr="00FA3913" w14:paraId="4AF2CBC2"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8CD0E7B"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DB14B31"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59E6DB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59E3FA4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A05EFF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70D436C3"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1845DB1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C264AB" w:rsidRPr="00FA3913" w14:paraId="2159E4AB"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F7FB97A"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1FB5BA8"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62F809CE"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609D1281"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04DBC39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DEA704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25E3705A"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C264AB" w:rsidRPr="00FA3913" w14:paraId="35C7BBF8"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0A641E6"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553ADCDC"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37C8A0"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D1880C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40107C20"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5376B5C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0C29AC68"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C264AB" w:rsidRPr="00FA3913" w14:paraId="14103401"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4A82D6AF" w14:textId="77777777" w:rsidR="00C264AB" w:rsidRPr="00FA3913" w:rsidRDefault="00C264AB" w:rsidP="00C264AB">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1872DD41" w14:textId="4991218B" w:rsidR="00C264AB" w:rsidRPr="00A8746B" w:rsidRDefault="00C264AB" w:rsidP="00C264AB">
            <w:pPr>
              <w:rPr>
                <w:rFonts w:ascii="Calibri" w:hAnsi="Calibri" w:cs="Calibri"/>
                <w:color w:val="000000"/>
                <w:sz w:val="20"/>
                <w:szCs w:val="20"/>
              </w:rPr>
            </w:pPr>
            <w:r>
              <w:rPr>
                <w:rFonts w:ascii="Calibri" w:hAnsi="Calibri" w:cs="Calibri"/>
                <w:color w:val="000000"/>
                <w:sz w:val="22"/>
                <w:szCs w:val="22"/>
              </w:rPr>
              <w:t>Ordinateurs de bureau tout en un</w:t>
            </w:r>
          </w:p>
        </w:tc>
        <w:tc>
          <w:tcPr>
            <w:tcW w:w="806" w:type="dxa"/>
            <w:tcBorders>
              <w:top w:val="nil"/>
              <w:left w:val="nil"/>
              <w:bottom w:val="single" w:sz="4" w:space="0" w:color="auto"/>
              <w:right w:val="single" w:sz="4" w:space="0" w:color="auto"/>
            </w:tcBorders>
            <w:noWrap/>
            <w:vAlign w:val="center"/>
            <w:hideMark/>
          </w:tcPr>
          <w:p w14:paraId="099ECCC0" w14:textId="7423B0D9" w:rsidR="00C264AB" w:rsidRPr="00A8746B" w:rsidRDefault="00B50956" w:rsidP="00C264AB">
            <w:pPr>
              <w:jc w:val="center"/>
              <w:rPr>
                <w:rFonts w:ascii="Calibri" w:hAnsi="Calibri" w:cs="Calibri"/>
                <w:color w:val="000000"/>
                <w:sz w:val="20"/>
                <w:szCs w:val="20"/>
              </w:rPr>
            </w:pPr>
            <w:r>
              <w:rPr>
                <w:rFonts w:ascii="Calibri" w:hAnsi="Calibri" w:cs="Calibri"/>
                <w:color w:val="000000"/>
                <w:sz w:val="22"/>
                <w:szCs w:val="22"/>
              </w:rPr>
              <w:t>37</w:t>
            </w:r>
          </w:p>
        </w:tc>
        <w:tc>
          <w:tcPr>
            <w:tcW w:w="1134" w:type="dxa"/>
            <w:tcBorders>
              <w:top w:val="single" w:sz="4" w:space="0" w:color="auto"/>
              <w:left w:val="nil"/>
              <w:bottom w:val="single" w:sz="4" w:space="0" w:color="auto"/>
              <w:right w:val="single" w:sz="4" w:space="0" w:color="auto"/>
            </w:tcBorders>
            <w:noWrap/>
            <w:vAlign w:val="bottom"/>
          </w:tcPr>
          <w:p w14:paraId="2C2195D4" w14:textId="77777777" w:rsidR="00C264AB" w:rsidRPr="00FA3913" w:rsidRDefault="00C264AB" w:rsidP="00C264A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F7DA2B6" w14:textId="77777777" w:rsidR="00C264AB" w:rsidRPr="00FA3913" w:rsidRDefault="00C264AB" w:rsidP="00C264A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1D7D88A" w14:textId="77777777" w:rsidR="00C264AB" w:rsidRPr="00FA3913" w:rsidRDefault="00C264AB" w:rsidP="00C264A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09AF75B" w14:textId="77777777" w:rsidR="00C264AB" w:rsidRPr="00FA3913" w:rsidRDefault="00C264AB" w:rsidP="00C264AB">
            <w:pPr>
              <w:jc w:val="center"/>
              <w:rPr>
                <w:rFonts w:ascii="Calibri" w:hAnsi="Calibri" w:cs="Calibri"/>
                <w:sz w:val="18"/>
                <w:szCs w:val="18"/>
              </w:rPr>
            </w:pPr>
          </w:p>
        </w:tc>
      </w:tr>
      <w:tr w:rsidR="00C264AB" w:rsidRPr="00FA3913" w14:paraId="509B12F6"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BF6A74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207B75DB" w14:textId="77777777" w:rsidR="00C264AB" w:rsidRPr="00FA3913" w:rsidRDefault="00C264A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B651518" w14:textId="77777777" w:rsidR="00C264AB" w:rsidRPr="00FA3913" w:rsidRDefault="00C264A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FE71EF3" w14:textId="77777777" w:rsidR="00C264AB" w:rsidRPr="00FA3913" w:rsidRDefault="00C264AB" w:rsidP="00522834">
            <w:pPr>
              <w:jc w:val="right"/>
              <w:rPr>
                <w:rFonts w:ascii="Calibri" w:hAnsi="Calibri" w:cs="Calibri"/>
                <w:b/>
                <w:bCs/>
                <w:sz w:val="18"/>
                <w:szCs w:val="18"/>
              </w:rPr>
            </w:pPr>
          </w:p>
        </w:tc>
      </w:tr>
    </w:tbl>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79E18ADD" w14:textId="77777777" w:rsidR="00A426BB" w:rsidRDefault="00A426BB" w:rsidP="00BD1D9B">
      <w:pPr>
        <w:jc w:val="center"/>
        <w:rPr>
          <w:rFonts w:ascii="Century Gothic" w:hAnsi="Century Gothic"/>
          <w:b/>
          <w:sz w:val="20"/>
          <w:szCs w:val="20"/>
        </w:rPr>
      </w:pPr>
    </w:p>
    <w:p w14:paraId="7B61DEAD" w14:textId="77777777" w:rsidR="00A426BB" w:rsidRPr="006E78D5" w:rsidRDefault="00A426BB" w:rsidP="00BD1D9B">
      <w:pPr>
        <w:jc w:val="center"/>
        <w:rPr>
          <w:rFonts w:ascii="Century Gothic" w:hAnsi="Century Gothic"/>
          <w:b/>
          <w:sz w:val="20"/>
          <w:szCs w:val="20"/>
        </w:rPr>
      </w:pPr>
    </w:p>
    <w:p w14:paraId="199D1825" w14:textId="0EFB6048"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A6DDC">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6E78D5">
              <w:rPr>
                <w:rFonts w:asciiTheme="minorHAnsi" w:hAnsiTheme="minorHAnsi" w:cstheme="minorHAnsi"/>
                <w:color w:val="000000"/>
                <w:sz w:val="22"/>
                <w:szCs w:val="22"/>
              </w:rPr>
              <w:t>7 ,</w:t>
            </w:r>
            <w:proofErr w:type="gramEnd"/>
            <w:r w:rsidRPr="006E78D5">
              <w:rPr>
                <w:rFonts w:asciiTheme="minorHAnsi" w:hAnsiTheme="minorHAnsi" w:cstheme="minorHAnsi"/>
                <w:color w:val="000000"/>
                <w:sz w:val="22"/>
                <w:szCs w:val="22"/>
              </w:rPr>
              <w:t xml:space="preserve">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d’impression max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922797" w:rsidRPr="006E78D5" w14:paraId="1DF00888" w14:textId="77777777" w:rsidTr="0097513D">
        <w:trPr>
          <w:jc w:val="right"/>
        </w:trPr>
        <w:tc>
          <w:tcPr>
            <w:tcW w:w="792" w:type="dxa"/>
          </w:tcPr>
          <w:p w14:paraId="57D8FEDA" w14:textId="75542312" w:rsidR="00922797" w:rsidRPr="006E78D5" w:rsidRDefault="00922797" w:rsidP="00922797">
            <w:pPr>
              <w:jc w:val="center"/>
              <w:rPr>
                <w:rFonts w:asciiTheme="minorHAnsi" w:hAnsiTheme="minorHAnsi" w:cstheme="minorHAnsi"/>
                <w:sz w:val="22"/>
                <w:szCs w:val="22"/>
              </w:rPr>
            </w:pPr>
            <w:r w:rsidRPr="00D37C7F">
              <w:rPr>
                <w:rFonts w:asciiTheme="minorHAnsi" w:hAnsiTheme="minorHAnsi" w:cstheme="minorHAnsi"/>
                <w:bCs/>
                <w:sz w:val="22"/>
                <w:szCs w:val="22"/>
              </w:rPr>
              <w:lastRenderedPageBreak/>
              <w:t>4</w:t>
            </w:r>
          </w:p>
        </w:tc>
        <w:tc>
          <w:tcPr>
            <w:tcW w:w="5724" w:type="dxa"/>
          </w:tcPr>
          <w:p w14:paraId="37D25C1B" w14:textId="77777777" w:rsidR="00922797" w:rsidRPr="00C5590B"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1C24474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6D070D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7585214C"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0F5B47D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3BE0A87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34AB225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4511FE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5742830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2DA9FC7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6D470EE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A14DF6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6DCA967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recto/verso : Automatique</w:t>
            </w:r>
          </w:p>
          <w:p w14:paraId="0FFBCB65"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 1 Cartouche de toner.</w:t>
            </w:r>
          </w:p>
          <w:p w14:paraId="49B6ABF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1 port USB 2.0, Réseau Ethernet T/100</w:t>
            </w:r>
          </w:p>
          <w:p w14:paraId="7FEF3CF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18032966" w14:textId="77777777" w:rsidR="00922797" w:rsidRPr="00C96A8E" w:rsidRDefault="00922797" w:rsidP="00922797">
            <w:pPr>
              <w:shd w:val="clear" w:color="auto" w:fill="FFFFFF"/>
              <w:textAlignment w:val="baseline"/>
              <w:rPr>
                <w:rFonts w:asciiTheme="minorHAnsi" w:hAnsiTheme="minorHAnsi" w:cstheme="minorHAnsi"/>
                <w:color w:val="000000"/>
                <w:sz w:val="22"/>
                <w:szCs w:val="22"/>
                <w:lang w:val="fr-MA"/>
              </w:rPr>
            </w:pPr>
            <w:proofErr w:type="spellStart"/>
            <w:r w:rsidRPr="00C96A8E">
              <w:rPr>
                <w:rFonts w:asciiTheme="minorHAnsi" w:hAnsiTheme="minorHAnsi" w:cstheme="minorHAnsi"/>
                <w:color w:val="000000"/>
                <w:sz w:val="22"/>
                <w:szCs w:val="22"/>
                <w:lang w:val="fr-MA"/>
              </w:rPr>
              <w:t>Color</w:t>
            </w:r>
            <w:proofErr w:type="spellEnd"/>
            <w:r w:rsidRPr="00C96A8E">
              <w:rPr>
                <w:rFonts w:asciiTheme="minorHAnsi" w:hAnsiTheme="minorHAnsi" w:cstheme="minorHAnsi"/>
                <w:color w:val="000000"/>
                <w:sz w:val="22"/>
                <w:szCs w:val="22"/>
                <w:lang w:val="fr-MA"/>
              </w:rPr>
              <w:t xml:space="preserve"> Scan to email</w:t>
            </w:r>
          </w:p>
          <w:p w14:paraId="4C57FB28" w14:textId="77777777" w:rsidR="00922797" w:rsidRPr="00C96A8E" w:rsidRDefault="00922797" w:rsidP="00922797">
            <w:pPr>
              <w:shd w:val="clear" w:color="auto" w:fill="FFFFFF"/>
              <w:textAlignment w:val="baseline"/>
              <w:rPr>
                <w:rFonts w:asciiTheme="minorHAnsi" w:hAnsiTheme="minorHAnsi" w:cstheme="minorHAnsi"/>
                <w:color w:val="000000"/>
                <w:sz w:val="22"/>
                <w:szCs w:val="22"/>
                <w:lang w:val="fr-MA"/>
              </w:rPr>
            </w:pPr>
            <w:r w:rsidRPr="00C96A8E">
              <w:rPr>
                <w:rFonts w:asciiTheme="minorHAnsi" w:hAnsiTheme="minorHAnsi" w:cstheme="minorHAnsi"/>
                <w:color w:val="000000"/>
                <w:sz w:val="22"/>
                <w:szCs w:val="22"/>
                <w:lang w:val="fr-MA"/>
              </w:rPr>
              <w:t xml:space="preserve">Impression </w:t>
            </w:r>
            <w:proofErr w:type="gramStart"/>
            <w:r w:rsidRPr="00C96A8E">
              <w:rPr>
                <w:rFonts w:asciiTheme="minorHAnsi" w:hAnsiTheme="minorHAnsi" w:cstheme="minorHAnsi"/>
                <w:color w:val="000000"/>
                <w:sz w:val="22"/>
                <w:szCs w:val="22"/>
                <w:lang w:val="fr-MA"/>
              </w:rPr>
              <w:t>Mobile:</w:t>
            </w:r>
            <w:proofErr w:type="gramEnd"/>
            <w:r w:rsidRPr="00C96A8E">
              <w:rPr>
                <w:rFonts w:asciiTheme="minorHAnsi" w:hAnsiTheme="minorHAnsi" w:cstheme="minorHAnsi"/>
                <w:color w:val="000000"/>
                <w:sz w:val="22"/>
                <w:szCs w:val="22"/>
                <w:lang w:val="fr-MA"/>
              </w:rPr>
              <w:t xml:space="preserve"> </w:t>
            </w:r>
            <w:proofErr w:type="spellStart"/>
            <w:r w:rsidRPr="00C96A8E">
              <w:rPr>
                <w:rFonts w:asciiTheme="minorHAnsi" w:hAnsiTheme="minorHAnsi" w:cstheme="minorHAnsi"/>
                <w:color w:val="000000"/>
                <w:sz w:val="22"/>
                <w:szCs w:val="22"/>
                <w:lang w:val="fr-MA"/>
              </w:rPr>
              <w:t>Mopria</w:t>
            </w:r>
            <w:proofErr w:type="spellEnd"/>
            <w:r w:rsidRPr="00C96A8E">
              <w:rPr>
                <w:rFonts w:asciiTheme="minorHAnsi" w:hAnsiTheme="minorHAnsi" w:cstheme="minorHAnsi"/>
                <w:color w:val="000000"/>
                <w:sz w:val="22"/>
                <w:szCs w:val="22"/>
                <w:lang w:val="fr-MA"/>
              </w:rPr>
              <w:t xml:space="preserve"> , Apple </w:t>
            </w:r>
            <w:proofErr w:type="spellStart"/>
            <w:r w:rsidRPr="00C96A8E">
              <w:rPr>
                <w:rFonts w:asciiTheme="minorHAnsi" w:hAnsiTheme="minorHAnsi" w:cstheme="minorHAnsi"/>
                <w:color w:val="000000"/>
                <w:sz w:val="22"/>
                <w:szCs w:val="22"/>
                <w:lang w:val="fr-MA"/>
              </w:rPr>
              <w:t>AirPrint</w:t>
            </w:r>
            <w:proofErr w:type="spellEnd"/>
          </w:p>
          <w:p w14:paraId="664B03D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6DF7F43" w14:textId="77777777" w:rsidR="00922797" w:rsidRPr="00C5590B" w:rsidRDefault="00922797" w:rsidP="00922797">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3AB5C44B" w14:textId="2722089B" w:rsidR="00922797" w:rsidRPr="006E78D5"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color w:val="000000"/>
                <w:sz w:val="22"/>
                <w:szCs w:val="22"/>
              </w:rPr>
              <w:t>Garantie 1 an sur site pièces et main d’œuvre</w:t>
            </w:r>
          </w:p>
        </w:tc>
        <w:tc>
          <w:tcPr>
            <w:tcW w:w="1709" w:type="dxa"/>
          </w:tcPr>
          <w:p w14:paraId="6A383594" w14:textId="77777777" w:rsidR="00922797" w:rsidRPr="006E78D5" w:rsidRDefault="00922797" w:rsidP="00922797">
            <w:pPr>
              <w:tabs>
                <w:tab w:val="left" w:pos="284"/>
              </w:tabs>
              <w:suppressAutoHyphens/>
              <w:autoSpaceDN w:val="0"/>
              <w:textAlignment w:val="baseline"/>
              <w:rPr>
                <w:rFonts w:ascii="Century Gothic" w:hAnsi="Century Gothic"/>
                <w:b/>
                <w:sz w:val="20"/>
                <w:szCs w:val="20"/>
              </w:rPr>
            </w:pPr>
          </w:p>
        </w:tc>
        <w:tc>
          <w:tcPr>
            <w:tcW w:w="1866" w:type="dxa"/>
          </w:tcPr>
          <w:p w14:paraId="096C61C9" w14:textId="77777777" w:rsidR="00922797" w:rsidRPr="006E78D5" w:rsidRDefault="00922797" w:rsidP="00922797">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F6501EA" w:rsidR="00817B94" w:rsidRPr="006E78D5" w:rsidRDefault="00922797" w:rsidP="00817B94">
            <w:pPr>
              <w:jc w:val="center"/>
              <w:rPr>
                <w:rFonts w:asciiTheme="minorHAnsi" w:hAnsiTheme="minorHAnsi" w:cstheme="minorHAnsi"/>
                <w:sz w:val="22"/>
                <w:szCs w:val="22"/>
              </w:rPr>
            </w:pPr>
            <w:r>
              <w:rPr>
                <w:rFonts w:asciiTheme="minorHAnsi" w:hAnsiTheme="minorHAnsi" w:cstheme="minorHAnsi"/>
                <w:sz w:val="22"/>
                <w:szCs w:val="22"/>
              </w:rPr>
              <w:t>5</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w:t>
            </w:r>
            <w:proofErr w:type="gramStart"/>
            <w:r w:rsidRPr="006E78D5">
              <w:rPr>
                <w:rFonts w:asciiTheme="minorHAnsi" w:hAnsiTheme="minorHAnsi" w:cstheme="minorHAnsi"/>
                <w:color w:val="000000"/>
                <w:sz w:val="22"/>
                <w:szCs w:val="22"/>
              </w:rPr>
              <w:t>296  x</w:t>
            </w:r>
            <w:proofErr w:type="gramEnd"/>
            <w:r w:rsidRPr="006E78D5">
              <w:rPr>
                <w:rFonts w:asciiTheme="minorHAnsi" w:hAnsiTheme="minorHAnsi" w:cstheme="minorHAnsi"/>
                <w:color w:val="000000"/>
                <w:sz w:val="22"/>
                <w:szCs w:val="22"/>
              </w:rPr>
              <w:t xml:space="preserve">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Interface : USB 20. </w:t>
            </w:r>
            <w:proofErr w:type="gramStart"/>
            <w:r w:rsidRPr="006E78D5">
              <w:rPr>
                <w:rFonts w:asciiTheme="minorHAnsi" w:hAnsiTheme="minorHAnsi" w:cstheme="minorHAnsi"/>
                <w:color w:val="000000"/>
                <w:sz w:val="22"/>
                <w:szCs w:val="22"/>
              </w:rPr>
              <w:t>Ethernet .</w:t>
            </w:r>
            <w:proofErr w:type="gramEnd"/>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200 dpi, n/b ou couleur : 40ppm/ 80 </w:t>
            </w:r>
            <w:proofErr w:type="spellStart"/>
            <w:r w:rsidRPr="006E78D5">
              <w:rPr>
                <w:rFonts w:asciiTheme="minorHAnsi" w:hAnsiTheme="minorHAnsi" w:cstheme="minorHAnsi"/>
                <w:color w:val="000000"/>
                <w:sz w:val="22"/>
                <w:szCs w:val="22"/>
              </w:rPr>
              <w:t>ipm</w:t>
            </w:r>
            <w:proofErr w:type="spellEnd"/>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0EAFA944" w:rsidR="00817B94" w:rsidRPr="006E78D5" w:rsidRDefault="00922797" w:rsidP="00817B94">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6</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936A2DC" w14:textId="5FB46443" w:rsidR="0053232B"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2797">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w:t>
      </w:r>
    </w:p>
    <w:p w14:paraId="49AE53CE" w14:textId="77777777" w:rsidR="00922797" w:rsidRPr="006E78D5" w:rsidRDefault="00922797" w:rsidP="00921A5B">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922797" w:rsidRPr="00FA3913" w14:paraId="3AB98E0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4AAECA8C"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2E9D35E0"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6028A41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122D199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673CB2D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1EA6BAC7"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D582CB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922797" w:rsidRPr="00FA3913" w14:paraId="340FD68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B8A7915"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0A5412F8"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56685CC7"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CBC3055"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A97184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18A345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5E0655A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922797" w:rsidRPr="00FA3913" w14:paraId="620D3831"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EA5FF76"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21464CD4"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0FE1744"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ECF52A9"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02A2F7C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4107A99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5E00DC38"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50956" w:rsidRPr="00FA3913" w14:paraId="6509F7BF"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031A690" w14:textId="5468AAA1" w:rsidR="00B50956" w:rsidRPr="00FA3913" w:rsidRDefault="00B50956" w:rsidP="00B50956">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7BCFB854" w14:textId="5A0B2961" w:rsidR="00B50956" w:rsidRPr="00A8746B" w:rsidRDefault="00B50956" w:rsidP="00B50956">
            <w:pPr>
              <w:rPr>
                <w:rFonts w:ascii="Calibri" w:hAnsi="Calibri" w:cs="Calibri"/>
                <w:color w:val="000000"/>
                <w:sz w:val="20"/>
                <w:szCs w:val="20"/>
              </w:rPr>
            </w:pPr>
            <w:r>
              <w:rPr>
                <w:rFonts w:ascii="Calibri" w:hAnsi="Calibri" w:cs="Calibri"/>
                <w:color w:val="000000"/>
                <w:sz w:val="20"/>
                <w:szCs w:val="20"/>
              </w:rPr>
              <w:t>Imprimante type 1</w:t>
            </w:r>
          </w:p>
        </w:tc>
        <w:tc>
          <w:tcPr>
            <w:tcW w:w="806" w:type="dxa"/>
            <w:tcBorders>
              <w:top w:val="nil"/>
              <w:left w:val="nil"/>
              <w:bottom w:val="single" w:sz="4" w:space="0" w:color="auto"/>
              <w:right w:val="single" w:sz="4" w:space="0" w:color="auto"/>
            </w:tcBorders>
            <w:noWrap/>
            <w:vAlign w:val="center"/>
            <w:hideMark/>
          </w:tcPr>
          <w:p w14:paraId="6ADF5C6F" w14:textId="67B09310" w:rsidR="00B50956" w:rsidRPr="00A8746B" w:rsidRDefault="00B50956" w:rsidP="00B50956">
            <w:pPr>
              <w:jc w:val="center"/>
              <w:rPr>
                <w:rFonts w:ascii="Calibri" w:hAnsi="Calibri" w:cs="Calibri"/>
                <w:color w:val="000000"/>
                <w:sz w:val="20"/>
                <w:szCs w:val="20"/>
              </w:rPr>
            </w:pPr>
            <w:r>
              <w:rPr>
                <w:rFonts w:ascii="Calibri" w:hAnsi="Calibri" w:cs="Calibri"/>
                <w:color w:val="000000"/>
                <w:sz w:val="20"/>
                <w:szCs w:val="20"/>
              </w:rPr>
              <w:t>69</w:t>
            </w:r>
          </w:p>
        </w:tc>
        <w:tc>
          <w:tcPr>
            <w:tcW w:w="1134" w:type="dxa"/>
            <w:tcBorders>
              <w:top w:val="single" w:sz="4" w:space="0" w:color="auto"/>
              <w:left w:val="nil"/>
              <w:bottom w:val="single" w:sz="4" w:space="0" w:color="auto"/>
              <w:right w:val="single" w:sz="4" w:space="0" w:color="auto"/>
            </w:tcBorders>
            <w:noWrap/>
            <w:vAlign w:val="bottom"/>
          </w:tcPr>
          <w:p w14:paraId="15E9FA26"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C2E45F7"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63EFD7B"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98F2EF9" w14:textId="77777777" w:rsidR="00B50956" w:rsidRPr="00FA3913" w:rsidRDefault="00B50956" w:rsidP="00B50956">
            <w:pPr>
              <w:jc w:val="center"/>
              <w:rPr>
                <w:rFonts w:ascii="Calibri" w:hAnsi="Calibri" w:cs="Calibri"/>
                <w:sz w:val="18"/>
                <w:szCs w:val="18"/>
              </w:rPr>
            </w:pPr>
          </w:p>
        </w:tc>
      </w:tr>
      <w:tr w:rsidR="00B50956" w:rsidRPr="00FA3913" w14:paraId="7E324F51" w14:textId="77777777" w:rsidTr="00522834">
        <w:trPr>
          <w:trHeight w:val="371"/>
        </w:trPr>
        <w:tc>
          <w:tcPr>
            <w:tcW w:w="488" w:type="dxa"/>
            <w:tcBorders>
              <w:top w:val="nil"/>
              <w:left w:val="single" w:sz="4" w:space="0" w:color="auto"/>
              <w:bottom w:val="single" w:sz="4" w:space="0" w:color="auto"/>
              <w:right w:val="single" w:sz="4" w:space="0" w:color="auto"/>
            </w:tcBorders>
          </w:tcPr>
          <w:p w14:paraId="3DEF7F5F" w14:textId="1E70527E" w:rsidR="00B50956" w:rsidRDefault="00B50956" w:rsidP="00B50956">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27F63FCC" w14:textId="561960AC" w:rsidR="00B50956" w:rsidRDefault="00B50956" w:rsidP="00B50956">
            <w:pPr>
              <w:rPr>
                <w:rFonts w:ascii="Calibri" w:hAnsi="Calibri" w:cs="Calibri"/>
                <w:color w:val="000000"/>
                <w:sz w:val="22"/>
                <w:szCs w:val="22"/>
              </w:rPr>
            </w:pPr>
            <w:r>
              <w:rPr>
                <w:rFonts w:ascii="Calibri" w:hAnsi="Calibri" w:cs="Calibri"/>
                <w:color w:val="000000"/>
                <w:sz w:val="20"/>
                <w:szCs w:val="20"/>
              </w:rPr>
              <w:t>Imprimante type 2 (grand tirage)</w:t>
            </w:r>
          </w:p>
        </w:tc>
        <w:tc>
          <w:tcPr>
            <w:tcW w:w="806" w:type="dxa"/>
            <w:tcBorders>
              <w:top w:val="nil"/>
              <w:left w:val="nil"/>
              <w:bottom w:val="single" w:sz="4" w:space="0" w:color="auto"/>
              <w:right w:val="single" w:sz="4" w:space="0" w:color="auto"/>
            </w:tcBorders>
            <w:noWrap/>
            <w:vAlign w:val="center"/>
          </w:tcPr>
          <w:p w14:paraId="2CFA383F" w14:textId="29D49C92" w:rsidR="00B50956" w:rsidRDefault="00B50956" w:rsidP="00B50956">
            <w:pPr>
              <w:jc w:val="center"/>
              <w:rPr>
                <w:rFonts w:ascii="Calibri" w:hAnsi="Calibri" w:cs="Calibri"/>
                <w:color w:val="000000"/>
                <w:sz w:val="22"/>
                <w:szCs w:val="22"/>
              </w:rPr>
            </w:pPr>
            <w:r>
              <w:rPr>
                <w:rFonts w:ascii="Calibri" w:hAnsi="Calibri" w:cs="Calibri"/>
                <w:color w:val="000000"/>
                <w:sz w:val="20"/>
                <w:szCs w:val="20"/>
              </w:rPr>
              <w:t>11</w:t>
            </w:r>
          </w:p>
        </w:tc>
        <w:tc>
          <w:tcPr>
            <w:tcW w:w="1134" w:type="dxa"/>
            <w:tcBorders>
              <w:top w:val="single" w:sz="4" w:space="0" w:color="auto"/>
              <w:left w:val="nil"/>
              <w:bottom w:val="single" w:sz="4" w:space="0" w:color="auto"/>
              <w:right w:val="single" w:sz="4" w:space="0" w:color="auto"/>
            </w:tcBorders>
            <w:noWrap/>
            <w:vAlign w:val="bottom"/>
          </w:tcPr>
          <w:p w14:paraId="164C9923"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B9BCD"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53B4B0E8"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5F39F47" w14:textId="77777777" w:rsidR="00B50956" w:rsidRPr="00FA3913" w:rsidRDefault="00B50956" w:rsidP="00B50956">
            <w:pPr>
              <w:jc w:val="center"/>
              <w:rPr>
                <w:rFonts w:ascii="Calibri" w:hAnsi="Calibri" w:cs="Calibri"/>
                <w:sz w:val="18"/>
                <w:szCs w:val="18"/>
              </w:rPr>
            </w:pPr>
          </w:p>
        </w:tc>
      </w:tr>
      <w:tr w:rsidR="00B50956" w:rsidRPr="00FA3913" w14:paraId="60F68F24" w14:textId="77777777" w:rsidTr="00522834">
        <w:trPr>
          <w:trHeight w:val="371"/>
        </w:trPr>
        <w:tc>
          <w:tcPr>
            <w:tcW w:w="488" w:type="dxa"/>
            <w:tcBorders>
              <w:top w:val="nil"/>
              <w:left w:val="single" w:sz="4" w:space="0" w:color="auto"/>
              <w:bottom w:val="single" w:sz="4" w:space="0" w:color="auto"/>
              <w:right w:val="single" w:sz="4" w:space="0" w:color="auto"/>
            </w:tcBorders>
          </w:tcPr>
          <w:p w14:paraId="2A9B4B29" w14:textId="2B0C720C" w:rsidR="00B50956" w:rsidRDefault="00B50956" w:rsidP="00B50956">
            <w:pPr>
              <w:jc w:val="center"/>
              <w:rPr>
                <w:rFonts w:ascii="Calibri" w:hAnsi="Calibri" w:cs="Calibri"/>
                <w:b/>
                <w:bCs/>
                <w:sz w:val="20"/>
                <w:szCs w:val="20"/>
              </w:rPr>
            </w:pPr>
            <w:r>
              <w:rPr>
                <w:rFonts w:ascii="Calibri" w:hAnsi="Calibri" w:cs="Calibri"/>
                <w:b/>
                <w:bCs/>
                <w:sz w:val="20"/>
                <w:szCs w:val="20"/>
              </w:rPr>
              <w:t>3</w:t>
            </w:r>
          </w:p>
        </w:tc>
        <w:tc>
          <w:tcPr>
            <w:tcW w:w="3388" w:type="dxa"/>
            <w:tcBorders>
              <w:top w:val="nil"/>
              <w:left w:val="nil"/>
              <w:bottom w:val="single" w:sz="4" w:space="0" w:color="auto"/>
              <w:right w:val="single" w:sz="4" w:space="0" w:color="auto"/>
            </w:tcBorders>
            <w:noWrap/>
            <w:vAlign w:val="center"/>
          </w:tcPr>
          <w:p w14:paraId="229F3D83" w14:textId="17800BB5" w:rsidR="00B50956" w:rsidRDefault="00B50956" w:rsidP="00B50956">
            <w:pPr>
              <w:rPr>
                <w:rFonts w:ascii="Calibri" w:hAnsi="Calibri" w:cs="Calibri"/>
                <w:color w:val="000000"/>
                <w:sz w:val="22"/>
                <w:szCs w:val="22"/>
              </w:rPr>
            </w:pPr>
            <w:r>
              <w:rPr>
                <w:rFonts w:ascii="Calibri" w:hAnsi="Calibri" w:cs="Calibri"/>
                <w:color w:val="000000"/>
                <w:sz w:val="20"/>
                <w:szCs w:val="20"/>
              </w:rPr>
              <w:t>Imprimante couleur</w:t>
            </w:r>
          </w:p>
        </w:tc>
        <w:tc>
          <w:tcPr>
            <w:tcW w:w="806" w:type="dxa"/>
            <w:tcBorders>
              <w:top w:val="nil"/>
              <w:left w:val="nil"/>
              <w:bottom w:val="single" w:sz="4" w:space="0" w:color="auto"/>
              <w:right w:val="single" w:sz="4" w:space="0" w:color="auto"/>
            </w:tcBorders>
            <w:noWrap/>
            <w:vAlign w:val="center"/>
          </w:tcPr>
          <w:p w14:paraId="5207875B" w14:textId="4D72063A" w:rsidR="00B50956" w:rsidRDefault="00B50956" w:rsidP="00B50956">
            <w:pPr>
              <w:jc w:val="center"/>
              <w:rPr>
                <w:rFonts w:ascii="Calibri" w:hAnsi="Calibri" w:cs="Calibri"/>
                <w:color w:val="000000"/>
                <w:sz w:val="22"/>
                <w:szCs w:val="22"/>
              </w:rPr>
            </w:pPr>
            <w:r>
              <w:rPr>
                <w:rFonts w:ascii="Calibri" w:hAnsi="Calibri" w:cs="Calibri"/>
                <w:color w:val="000000"/>
                <w:sz w:val="20"/>
                <w:szCs w:val="20"/>
              </w:rPr>
              <w:t>6</w:t>
            </w:r>
          </w:p>
        </w:tc>
        <w:tc>
          <w:tcPr>
            <w:tcW w:w="1134" w:type="dxa"/>
            <w:tcBorders>
              <w:top w:val="single" w:sz="4" w:space="0" w:color="auto"/>
              <w:left w:val="nil"/>
              <w:bottom w:val="single" w:sz="4" w:space="0" w:color="auto"/>
              <w:right w:val="single" w:sz="4" w:space="0" w:color="auto"/>
            </w:tcBorders>
            <w:noWrap/>
            <w:vAlign w:val="bottom"/>
          </w:tcPr>
          <w:p w14:paraId="05E093D1"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35FAB"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17C9D314"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34B36355" w14:textId="77777777" w:rsidR="00B50956" w:rsidRPr="00FA3913" w:rsidRDefault="00B50956" w:rsidP="00B50956">
            <w:pPr>
              <w:jc w:val="center"/>
              <w:rPr>
                <w:rFonts w:ascii="Calibri" w:hAnsi="Calibri" w:cs="Calibri"/>
                <w:sz w:val="18"/>
                <w:szCs w:val="18"/>
              </w:rPr>
            </w:pPr>
          </w:p>
        </w:tc>
      </w:tr>
      <w:tr w:rsidR="00B50956" w:rsidRPr="00FA3913" w14:paraId="6B9A69AD" w14:textId="77777777" w:rsidTr="00522834">
        <w:trPr>
          <w:trHeight w:val="371"/>
        </w:trPr>
        <w:tc>
          <w:tcPr>
            <w:tcW w:w="488" w:type="dxa"/>
            <w:tcBorders>
              <w:top w:val="nil"/>
              <w:left w:val="single" w:sz="4" w:space="0" w:color="auto"/>
              <w:bottom w:val="single" w:sz="4" w:space="0" w:color="auto"/>
              <w:right w:val="single" w:sz="4" w:space="0" w:color="auto"/>
            </w:tcBorders>
          </w:tcPr>
          <w:p w14:paraId="1B39A5E8" w14:textId="11E31A7B" w:rsidR="00B50956" w:rsidRDefault="00B50956" w:rsidP="00B50956">
            <w:pPr>
              <w:jc w:val="center"/>
              <w:rPr>
                <w:rFonts w:ascii="Calibri" w:hAnsi="Calibri" w:cs="Calibri"/>
                <w:b/>
                <w:bCs/>
                <w:sz w:val="20"/>
                <w:szCs w:val="20"/>
              </w:rPr>
            </w:pPr>
            <w:r>
              <w:rPr>
                <w:rFonts w:ascii="Calibri" w:hAnsi="Calibri" w:cs="Calibri"/>
                <w:b/>
                <w:bCs/>
                <w:sz w:val="20"/>
                <w:szCs w:val="20"/>
              </w:rPr>
              <w:t>4</w:t>
            </w:r>
          </w:p>
        </w:tc>
        <w:tc>
          <w:tcPr>
            <w:tcW w:w="3388" w:type="dxa"/>
            <w:tcBorders>
              <w:top w:val="nil"/>
              <w:left w:val="nil"/>
              <w:bottom w:val="single" w:sz="4" w:space="0" w:color="auto"/>
              <w:right w:val="single" w:sz="4" w:space="0" w:color="auto"/>
            </w:tcBorders>
            <w:noWrap/>
            <w:vAlign w:val="center"/>
          </w:tcPr>
          <w:p w14:paraId="0D9E6BE8" w14:textId="507B986E" w:rsidR="00B50956" w:rsidRDefault="00B50956" w:rsidP="00B50956">
            <w:pPr>
              <w:rPr>
                <w:rFonts w:ascii="Calibri" w:hAnsi="Calibri" w:cs="Calibri"/>
                <w:color w:val="000000"/>
                <w:sz w:val="22"/>
                <w:szCs w:val="22"/>
              </w:rPr>
            </w:pPr>
            <w:r>
              <w:rPr>
                <w:rFonts w:ascii="Calibri" w:hAnsi="Calibri" w:cs="Calibri"/>
                <w:color w:val="000000"/>
                <w:sz w:val="20"/>
                <w:szCs w:val="20"/>
              </w:rPr>
              <w:t>Imprimante A3</w:t>
            </w:r>
          </w:p>
        </w:tc>
        <w:tc>
          <w:tcPr>
            <w:tcW w:w="806" w:type="dxa"/>
            <w:tcBorders>
              <w:top w:val="nil"/>
              <w:left w:val="nil"/>
              <w:bottom w:val="single" w:sz="4" w:space="0" w:color="auto"/>
              <w:right w:val="single" w:sz="4" w:space="0" w:color="auto"/>
            </w:tcBorders>
            <w:noWrap/>
            <w:vAlign w:val="center"/>
          </w:tcPr>
          <w:p w14:paraId="119E66B8" w14:textId="1ABB9C99" w:rsidR="00B50956" w:rsidRDefault="00B50956" w:rsidP="00B50956">
            <w:pPr>
              <w:jc w:val="center"/>
              <w:rPr>
                <w:rFonts w:ascii="Calibri" w:hAnsi="Calibri" w:cs="Calibri"/>
                <w:color w:val="000000"/>
                <w:sz w:val="22"/>
                <w:szCs w:val="22"/>
              </w:rPr>
            </w:pPr>
            <w:r>
              <w:rPr>
                <w:rFonts w:ascii="Calibri" w:hAnsi="Calibri" w:cs="Calibri"/>
                <w:color w:val="000000"/>
                <w:sz w:val="20"/>
                <w:szCs w:val="20"/>
              </w:rPr>
              <w:t>2</w:t>
            </w:r>
          </w:p>
        </w:tc>
        <w:tc>
          <w:tcPr>
            <w:tcW w:w="1134" w:type="dxa"/>
            <w:tcBorders>
              <w:top w:val="single" w:sz="4" w:space="0" w:color="auto"/>
              <w:left w:val="nil"/>
              <w:bottom w:val="single" w:sz="4" w:space="0" w:color="auto"/>
              <w:right w:val="single" w:sz="4" w:space="0" w:color="auto"/>
            </w:tcBorders>
            <w:noWrap/>
            <w:vAlign w:val="bottom"/>
          </w:tcPr>
          <w:p w14:paraId="04D7669B"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5687FFE8"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A713894"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49462AE" w14:textId="77777777" w:rsidR="00B50956" w:rsidRPr="00FA3913" w:rsidRDefault="00B50956" w:rsidP="00B50956">
            <w:pPr>
              <w:jc w:val="center"/>
              <w:rPr>
                <w:rFonts w:ascii="Calibri" w:hAnsi="Calibri" w:cs="Calibri"/>
                <w:sz w:val="18"/>
                <w:szCs w:val="18"/>
              </w:rPr>
            </w:pPr>
          </w:p>
        </w:tc>
      </w:tr>
      <w:tr w:rsidR="00B50956" w:rsidRPr="00FA3913" w14:paraId="40BA0F8A" w14:textId="77777777" w:rsidTr="00522834">
        <w:trPr>
          <w:trHeight w:val="371"/>
        </w:trPr>
        <w:tc>
          <w:tcPr>
            <w:tcW w:w="488" w:type="dxa"/>
            <w:tcBorders>
              <w:top w:val="nil"/>
              <w:left w:val="single" w:sz="4" w:space="0" w:color="auto"/>
              <w:bottom w:val="single" w:sz="4" w:space="0" w:color="auto"/>
              <w:right w:val="single" w:sz="4" w:space="0" w:color="auto"/>
            </w:tcBorders>
          </w:tcPr>
          <w:p w14:paraId="6929B621" w14:textId="2882B9D6" w:rsidR="00B50956" w:rsidRDefault="00B50956" w:rsidP="00B50956">
            <w:pPr>
              <w:jc w:val="center"/>
              <w:rPr>
                <w:rFonts w:ascii="Calibri" w:hAnsi="Calibri" w:cs="Calibri"/>
                <w:b/>
                <w:bCs/>
                <w:sz w:val="20"/>
                <w:szCs w:val="20"/>
              </w:rPr>
            </w:pPr>
            <w:r>
              <w:rPr>
                <w:rFonts w:ascii="Calibri" w:hAnsi="Calibri" w:cs="Calibri"/>
                <w:b/>
                <w:bCs/>
                <w:sz w:val="20"/>
                <w:szCs w:val="20"/>
              </w:rPr>
              <w:t>5</w:t>
            </w:r>
          </w:p>
        </w:tc>
        <w:tc>
          <w:tcPr>
            <w:tcW w:w="3388" w:type="dxa"/>
            <w:tcBorders>
              <w:top w:val="nil"/>
              <w:left w:val="nil"/>
              <w:bottom w:val="single" w:sz="4" w:space="0" w:color="auto"/>
              <w:right w:val="single" w:sz="4" w:space="0" w:color="auto"/>
            </w:tcBorders>
            <w:noWrap/>
            <w:vAlign w:val="center"/>
          </w:tcPr>
          <w:p w14:paraId="003CEF00" w14:textId="3A2003F6" w:rsidR="00B50956" w:rsidRDefault="00B50956" w:rsidP="00B50956">
            <w:pPr>
              <w:rPr>
                <w:rFonts w:ascii="Calibri" w:hAnsi="Calibri" w:cs="Calibri"/>
                <w:color w:val="000000"/>
                <w:sz w:val="22"/>
                <w:szCs w:val="22"/>
              </w:rPr>
            </w:pPr>
            <w:r>
              <w:rPr>
                <w:rFonts w:ascii="Calibri" w:hAnsi="Calibri" w:cs="Calibri"/>
                <w:color w:val="000000"/>
                <w:sz w:val="20"/>
                <w:szCs w:val="20"/>
              </w:rPr>
              <w:t xml:space="preserve">Scanner de bureau à défilement </w:t>
            </w:r>
          </w:p>
        </w:tc>
        <w:tc>
          <w:tcPr>
            <w:tcW w:w="806" w:type="dxa"/>
            <w:tcBorders>
              <w:top w:val="nil"/>
              <w:left w:val="nil"/>
              <w:bottom w:val="single" w:sz="4" w:space="0" w:color="auto"/>
              <w:right w:val="single" w:sz="4" w:space="0" w:color="auto"/>
            </w:tcBorders>
            <w:noWrap/>
            <w:vAlign w:val="center"/>
          </w:tcPr>
          <w:p w14:paraId="3CA992C4" w14:textId="2396D32D" w:rsidR="00B50956" w:rsidRDefault="00B50956" w:rsidP="00B50956">
            <w:pPr>
              <w:jc w:val="center"/>
              <w:rPr>
                <w:rFonts w:ascii="Calibri" w:hAnsi="Calibri" w:cs="Calibri"/>
                <w:color w:val="000000"/>
                <w:sz w:val="22"/>
                <w:szCs w:val="22"/>
              </w:rPr>
            </w:pPr>
            <w:r>
              <w:rPr>
                <w:rFonts w:ascii="Calibri" w:hAnsi="Calibri" w:cs="Calibri"/>
                <w:color w:val="000000"/>
                <w:sz w:val="20"/>
                <w:szCs w:val="20"/>
              </w:rPr>
              <w:t>10</w:t>
            </w:r>
          </w:p>
        </w:tc>
        <w:tc>
          <w:tcPr>
            <w:tcW w:w="1134" w:type="dxa"/>
            <w:tcBorders>
              <w:top w:val="single" w:sz="4" w:space="0" w:color="auto"/>
              <w:left w:val="nil"/>
              <w:bottom w:val="single" w:sz="4" w:space="0" w:color="auto"/>
              <w:right w:val="single" w:sz="4" w:space="0" w:color="auto"/>
            </w:tcBorders>
            <w:noWrap/>
            <w:vAlign w:val="bottom"/>
          </w:tcPr>
          <w:p w14:paraId="507032C9"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7B59191D"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4257468"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BEF91D2" w14:textId="77777777" w:rsidR="00B50956" w:rsidRPr="00FA3913" w:rsidRDefault="00B50956" w:rsidP="00B50956">
            <w:pPr>
              <w:jc w:val="center"/>
              <w:rPr>
                <w:rFonts w:ascii="Calibri" w:hAnsi="Calibri" w:cs="Calibri"/>
                <w:sz w:val="18"/>
                <w:szCs w:val="18"/>
              </w:rPr>
            </w:pPr>
          </w:p>
        </w:tc>
      </w:tr>
      <w:tr w:rsidR="00B50956" w:rsidRPr="00FA3913" w14:paraId="4D8CAE76" w14:textId="77777777" w:rsidTr="00522834">
        <w:trPr>
          <w:trHeight w:val="371"/>
        </w:trPr>
        <w:tc>
          <w:tcPr>
            <w:tcW w:w="488" w:type="dxa"/>
            <w:tcBorders>
              <w:top w:val="nil"/>
              <w:left w:val="single" w:sz="4" w:space="0" w:color="auto"/>
              <w:bottom w:val="single" w:sz="4" w:space="0" w:color="auto"/>
              <w:right w:val="single" w:sz="4" w:space="0" w:color="auto"/>
            </w:tcBorders>
          </w:tcPr>
          <w:p w14:paraId="3ABBD620" w14:textId="5C3520A1" w:rsidR="00B50956" w:rsidRDefault="00B50956" w:rsidP="00B50956">
            <w:pPr>
              <w:jc w:val="center"/>
              <w:rPr>
                <w:rFonts w:ascii="Calibri" w:hAnsi="Calibri" w:cs="Calibri"/>
                <w:b/>
                <w:bCs/>
                <w:sz w:val="20"/>
                <w:szCs w:val="20"/>
              </w:rPr>
            </w:pPr>
            <w:r>
              <w:rPr>
                <w:rFonts w:ascii="Calibri" w:hAnsi="Calibri" w:cs="Calibri"/>
                <w:b/>
                <w:bCs/>
                <w:sz w:val="20"/>
                <w:szCs w:val="20"/>
              </w:rPr>
              <w:t>6</w:t>
            </w:r>
          </w:p>
        </w:tc>
        <w:tc>
          <w:tcPr>
            <w:tcW w:w="3388" w:type="dxa"/>
            <w:tcBorders>
              <w:top w:val="nil"/>
              <w:left w:val="nil"/>
              <w:bottom w:val="single" w:sz="4" w:space="0" w:color="auto"/>
              <w:right w:val="single" w:sz="4" w:space="0" w:color="auto"/>
            </w:tcBorders>
            <w:noWrap/>
            <w:vAlign w:val="center"/>
          </w:tcPr>
          <w:p w14:paraId="53124F4F" w14:textId="7D319920" w:rsidR="00B50956" w:rsidRDefault="00B50956" w:rsidP="00B50956">
            <w:pPr>
              <w:rPr>
                <w:rFonts w:ascii="Calibri" w:hAnsi="Calibri" w:cs="Calibri"/>
                <w:color w:val="000000"/>
                <w:sz w:val="22"/>
                <w:szCs w:val="22"/>
              </w:rPr>
            </w:pPr>
            <w:r>
              <w:rPr>
                <w:rFonts w:ascii="Calibri" w:hAnsi="Calibri" w:cs="Calibri"/>
                <w:color w:val="000000"/>
                <w:sz w:val="20"/>
                <w:szCs w:val="20"/>
              </w:rPr>
              <w:t>scanner à plat</w:t>
            </w:r>
          </w:p>
        </w:tc>
        <w:tc>
          <w:tcPr>
            <w:tcW w:w="806" w:type="dxa"/>
            <w:tcBorders>
              <w:top w:val="nil"/>
              <w:left w:val="nil"/>
              <w:bottom w:val="single" w:sz="4" w:space="0" w:color="auto"/>
              <w:right w:val="single" w:sz="4" w:space="0" w:color="auto"/>
            </w:tcBorders>
            <w:noWrap/>
            <w:vAlign w:val="center"/>
          </w:tcPr>
          <w:p w14:paraId="007960B2" w14:textId="0F2086B4" w:rsidR="00B50956" w:rsidRDefault="00B50956" w:rsidP="00B50956">
            <w:pPr>
              <w:jc w:val="center"/>
              <w:rPr>
                <w:rFonts w:ascii="Calibri" w:hAnsi="Calibri" w:cs="Calibri"/>
                <w:color w:val="000000"/>
                <w:sz w:val="22"/>
                <w:szCs w:val="22"/>
              </w:rPr>
            </w:pPr>
            <w:r>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noWrap/>
            <w:vAlign w:val="bottom"/>
          </w:tcPr>
          <w:p w14:paraId="4B7F3BB8" w14:textId="77777777" w:rsidR="00B50956" w:rsidRPr="00FA3913" w:rsidRDefault="00B50956" w:rsidP="00B50956">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6B22DE61" w14:textId="77777777" w:rsidR="00B50956" w:rsidRPr="00FA3913" w:rsidRDefault="00B50956" w:rsidP="00B50956">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3BA210E" w14:textId="77777777" w:rsidR="00B50956" w:rsidRPr="00FA3913" w:rsidRDefault="00B50956" w:rsidP="00B50956">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692ECA2" w14:textId="77777777" w:rsidR="00B50956" w:rsidRPr="00FA3913" w:rsidRDefault="00B50956" w:rsidP="00B50956">
            <w:pPr>
              <w:jc w:val="center"/>
              <w:rPr>
                <w:rFonts w:ascii="Calibri" w:hAnsi="Calibri" w:cs="Calibri"/>
                <w:sz w:val="18"/>
                <w:szCs w:val="18"/>
              </w:rPr>
            </w:pPr>
          </w:p>
        </w:tc>
      </w:tr>
      <w:tr w:rsidR="00922797" w:rsidRPr="00FA3913" w14:paraId="6CE83914"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4A724CC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DF93C53" w14:textId="77777777" w:rsidR="00922797" w:rsidRPr="00FA3913" w:rsidRDefault="00922797"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7D8C0C8C" w14:textId="77777777" w:rsidR="00922797" w:rsidRPr="00FA3913" w:rsidRDefault="00922797"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00CA533F" w14:textId="77777777" w:rsidR="00922797" w:rsidRPr="00FA3913" w:rsidRDefault="00922797" w:rsidP="00522834">
            <w:pPr>
              <w:jc w:val="right"/>
              <w:rPr>
                <w:rFonts w:ascii="Calibri" w:hAnsi="Calibri" w:cs="Calibri"/>
                <w:b/>
                <w:bCs/>
                <w:sz w:val="18"/>
                <w:szCs w:val="18"/>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C5654E" w14:textId="77777777" w:rsidR="00174BA0" w:rsidRPr="006E78D5" w:rsidRDefault="00174BA0" w:rsidP="00174BA0">
      <w:pPr>
        <w:jc w:val="center"/>
        <w:rPr>
          <w:rFonts w:ascii="Century Gothic" w:hAnsi="Century Gothic"/>
          <w:b/>
          <w:sz w:val="20"/>
          <w:szCs w:val="20"/>
        </w:rPr>
      </w:pPr>
    </w:p>
    <w:p w14:paraId="20CC3389" w14:textId="77777777" w:rsidR="00174BA0" w:rsidRPr="006E78D5" w:rsidRDefault="00174BA0" w:rsidP="00174BA0">
      <w:pPr>
        <w:jc w:val="center"/>
        <w:rPr>
          <w:rFonts w:ascii="Century Gothic" w:hAnsi="Century Gothic"/>
          <w:b/>
          <w:sz w:val="20"/>
          <w:szCs w:val="20"/>
        </w:rPr>
      </w:pPr>
    </w:p>
    <w:p w14:paraId="6F4DF954" w14:textId="36985A20"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557011">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Projection</w:t>
      </w:r>
    </w:p>
    <w:p w14:paraId="5BBEDE22"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445CB869"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341B69DD"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4EB3824"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63F88E5B" w14:textId="77777777" w:rsidTr="00E653A6">
        <w:trPr>
          <w:trHeight w:val="587"/>
          <w:tblHeader/>
          <w:jc w:val="right"/>
        </w:trPr>
        <w:tc>
          <w:tcPr>
            <w:tcW w:w="792" w:type="dxa"/>
            <w:vAlign w:val="center"/>
          </w:tcPr>
          <w:p w14:paraId="6ED5777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E543D5D"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50C2D07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CC3F0C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2336A3" w14:textId="77777777" w:rsidTr="00E653A6">
        <w:trPr>
          <w:jc w:val="right"/>
        </w:trPr>
        <w:tc>
          <w:tcPr>
            <w:tcW w:w="792" w:type="dxa"/>
          </w:tcPr>
          <w:p w14:paraId="517A1C43" w14:textId="197ACFA4"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1C8DCB3E" w14:textId="77777777" w:rsidR="00F87A68" w:rsidRPr="006E78D5" w:rsidRDefault="00F87A68" w:rsidP="00F87A68">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Vidéoprojecteur </w:t>
            </w:r>
          </w:p>
          <w:p w14:paraId="06BABCA1"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avec support plafond de vidéoprojecteur.</w:t>
            </w:r>
          </w:p>
          <w:p w14:paraId="44E31B52" w14:textId="77777777" w:rsidR="00F87A68" w:rsidRPr="006E78D5" w:rsidRDefault="00F87A68" w:rsidP="00F87A68">
            <w:pPr>
              <w:pStyle w:val="xxmsonormal"/>
              <w:rPr>
                <w:rFonts w:asciiTheme="minorHAnsi" w:hAnsiTheme="minorHAnsi" w:cstheme="minorHAnsi"/>
                <w:u w:val="single"/>
                <w:lang w:val="fr-FR"/>
              </w:rPr>
            </w:pPr>
            <w:r w:rsidRPr="006E78D5">
              <w:rPr>
                <w:rFonts w:asciiTheme="minorHAnsi" w:hAnsiTheme="minorHAnsi" w:cstheme="minorHAnsi"/>
                <w:u w:val="single"/>
                <w:lang w:val="fr-FR"/>
              </w:rPr>
              <w:t>Caractéristiques exigées minimum :</w:t>
            </w:r>
          </w:p>
          <w:p w14:paraId="579BE06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DLP ou LCD</w:t>
            </w:r>
          </w:p>
          <w:p w14:paraId="11FD5B97"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d’image : 4/3</w:t>
            </w:r>
          </w:p>
          <w:p w14:paraId="3FAF66DA"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Puissance lumineuse : 4500 lm</w:t>
            </w:r>
          </w:p>
          <w:p w14:paraId="47099F79"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physique : 20000/1</w:t>
            </w:r>
          </w:p>
          <w:p w14:paraId="5737BC79"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de lumière : lampe</w:t>
            </w:r>
          </w:p>
          <w:p w14:paraId="10464DC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color w:val="000000"/>
                <w:sz w:val="22"/>
                <w:szCs w:val="22"/>
              </w:rPr>
              <w:t xml:space="preserve">Durée de vie de la lampe : 6000 h normal / 10000 h </w:t>
            </w:r>
            <w:proofErr w:type="spellStart"/>
            <w:r w:rsidRPr="002A7AB0">
              <w:rPr>
                <w:rFonts w:asciiTheme="minorHAnsi" w:hAnsiTheme="minorHAnsi" w:cstheme="minorHAnsi"/>
                <w:color w:val="000000"/>
                <w:sz w:val="22"/>
                <w:szCs w:val="22"/>
              </w:rPr>
              <w:t>eco</w:t>
            </w:r>
            <w:proofErr w:type="spellEnd"/>
            <w:r w:rsidRPr="002A7AB0">
              <w:rPr>
                <w:rFonts w:asciiTheme="minorHAnsi" w:hAnsiTheme="minorHAnsi" w:cstheme="minorHAnsi"/>
                <w:color w:val="000000"/>
                <w:sz w:val="22"/>
                <w:szCs w:val="22"/>
              </w:rPr>
              <w:t xml:space="preserve"> / 15000 </w:t>
            </w:r>
            <w:proofErr w:type="spellStart"/>
            <w:r w:rsidRPr="002A7AB0">
              <w:rPr>
                <w:rFonts w:asciiTheme="minorHAnsi" w:hAnsiTheme="minorHAnsi" w:cstheme="minorHAnsi"/>
                <w:color w:val="000000"/>
                <w:sz w:val="22"/>
                <w:szCs w:val="22"/>
              </w:rPr>
              <w:t>Extremeco</w:t>
            </w:r>
            <w:proofErr w:type="spellEnd"/>
            <w:r>
              <w:rPr>
                <w:rFonts w:asciiTheme="minorHAnsi" w:hAnsiTheme="minorHAnsi" w:cstheme="minorHAnsi"/>
                <w:color w:val="000000"/>
                <w:sz w:val="22"/>
                <w:szCs w:val="22"/>
              </w:rPr>
              <w:t xml:space="preserve"> ou équivalent</w:t>
            </w:r>
          </w:p>
          <w:p w14:paraId="7423246F"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Correction </w:t>
            </w:r>
            <w:proofErr w:type="spellStart"/>
            <w:r w:rsidRPr="006E78D5">
              <w:rPr>
                <w:rFonts w:asciiTheme="minorHAnsi" w:hAnsiTheme="minorHAnsi" w:cstheme="minorHAnsi"/>
                <w:color w:val="000000"/>
                <w:sz w:val="22"/>
                <w:szCs w:val="22"/>
              </w:rPr>
              <w:t>keystone</w:t>
            </w:r>
            <w:proofErr w:type="spellEnd"/>
            <w:r w:rsidRPr="006E78D5">
              <w:rPr>
                <w:rFonts w:asciiTheme="minorHAnsi" w:hAnsiTheme="minorHAnsi" w:cstheme="minorHAnsi"/>
                <w:color w:val="000000"/>
                <w:sz w:val="22"/>
                <w:szCs w:val="22"/>
              </w:rPr>
              <w:t xml:space="preserve"> : oui, à la verticale automatiquement et manuellement jusqu’à </w:t>
            </w:r>
            <w:r w:rsidRPr="006E78D5">
              <w:rPr>
                <w:rFonts w:asciiTheme="minorHAnsi" w:hAnsiTheme="minorHAnsi" w:cstheme="minorHAnsi"/>
                <w:sz w:val="22"/>
                <w:szCs w:val="22"/>
              </w:rPr>
              <w:t>±40°</w:t>
            </w:r>
          </w:p>
          <w:p w14:paraId="03399F4E"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Zoom : numérique / manuel</w:t>
            </w:r>
          </w:p>
          <w:p w14:paraId="54A112E1"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Rapport de projection : 1.94 – 2.16 </w:t>
            </w:r>
          </w:p>
          <w:p w14:paraId="425E2DA3"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Optique à montage fixe</w:t>
            </w:r>
          </w:p>
          <w:p w14:paraId="3209A646"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Connexions minimum :</w:t>
            </w:r>
            <w:r w:rsidRPr="006E78D5">
              <w:rPr>
                <w:rFonts w:asciiTheme="minorHAnsi" w:hAnsiTheme="minorHAnsi" w:cstheme="minorHAnsi"/>
                <w:color w:val="000000"/>
                <w:sz w:val="22"/>
                <w:szCs w:val="22"/>
              </w:rPr>
              <w:br/>
              <w:t xml:space="preserve">- </w:t>
            </w:r>
            <w:r w:rsidRPr="006E78D5">
              <w:rPr>
                <w:rFonts w:asciiTheme="minorHAnsi" w:hAnsiTheme="minorHAnsi" w:cstheme="minorHAnsi"/>
                <w:sz w:val="22"/>
                <w:szCs w:val="22"/>
              </w:rPr>
              <w:t>1 x vidéo composite</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HDMI 1</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RS232</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USB type 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VGA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2 x prise jack 3,5 mm</w:t>
            </w:r>
          </w:p>
          <w:p w14:paraId="373CA006"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sans fil : wifi</w:t>
            </w:r>
          </w:p>
          <w:p w14:paraId="2BD3E2CB" w14:textId="77777777" w:rsidR="00F87A68" w:rsidRPr="002A7AB0"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sz w:val="22"/>
                <w:szCs w:val="22"/>
              </w:rPr>
              <w:t xml:space="preserve">Volume sonore fonctionnement – normal/éco : 35/27 dB </w:t>
            </w:r>
            <w:r>
              <w:rPr>
                <w:rFonts w:asciiTheme="minorHAnsi" w:hAnsiTheme="minorHAnsi" w:cstheme="minorHAnsi"/>
                <w:sz w:val="22"/>
                <w:szCs w:val="22"/>
              </w:rPr>
              <w:t>maximum</w:t>
            </w:r>
          </w:p>
          <w:p w14:paraId="7AB04CB3"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2A7AB0">
              <w:rPr>
                <w:rFonts w:asciiTheme="minorHAnsi" w:hAnsiTheme="minorHAnsi" w:cstheme="minorHAnsi"/>
                <w:sz w:val="22"/>
                <w:szCs w:val="22"/>
              </w:rPr>
              <w:t>Poids maximum : 3 kg</w:t>
            </w:r>
          </w:p>
          <w:p w14:paraId="587B6FC1"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de sécurité : emplacement standard Kensington</w:t>
            </w:r>
          </w:p>
          <w:p w14:paraId="127B1B5A"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Fonctionnement continu 24/7 : oui</w:t>
            </w:r>
          </w:p>
          <w:p w14:paraId="17D5162D"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Télécommande avec piles</w:t>
            </w:r>
          </w:p>
          <w:p w14:paraId="64C084F4"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Haut-parleur : oui 1x3W mono</w:t>
            </w:r>
          </w:p>
          <w:p w14:paraId="48B95EDB"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proofErr w:type="gramStart"/>
            <w:r w:rsidRPr="002A7AB0">
              <w:rPr>
                <w:rFonts w:asciiTheme="minorHAnsi" w:hAnsiTheme="minorHAnsi" w:cstheme="minorHAnsi"/>
                <w:color w:val="000000"/>
                <w:sz w:val="22"/>
                <w:szCs w:val="22"/>
              </w:rPr>
              <w:t>fonction</w:t>
            </w:r>
            <w:proofErr w:type="gramEnd"/>
            <w:r w:rsidRPr="002A7AB0">
              <w:rPr>
                <w:rFonts w:asciiTheme="minorHAnsi" w:hAnsiTheme="minorHAnsi" w:cstheme="minorHAnsi"/>
                <w:color w:val="000000"/>
                <w:sz w:val="22"/>
                <w:szCs w:val="22"/>
              </w:rPr>
              <w:t xml:space="preserve"> d’ajustement automatique ou manuel de la colorimétrie selon la surface de projection</w:t>
            </w:r>
            <w:r w:rsidRPr="0053140A">
              <w:rPr>
                <w:rFonts w:asciiTheme="minorHAnsi" w:hAnsiTheme="minorHAnsi" w:cstheme="minorHAnsi"/>
                <w:b/>
                <w:bCs/>
                <w:color w:val="000000"/>
                <w:sz w:val="22"/>
                <w:szCs w:val="22"/>
              </w:rPr>
              <w:t xml:space="preserve"> </w:t>
            </w:r>
            <w:r w:rsidRPr="006E78D5">
              <w:rPr>
                <w:rFonts w:asciiTheme="minorHAnsi" w:hAnsiTheme="minorHAnsi" w:cstheme="minorHAnsi"/>
                <w:color w:val="000000"/>
                <w:sz w:val="22"/>
                <w:szCs w:val="22"/>
              </w:rPr>
              <w:t xml:space="preserve">Accessoires inclus : câble d’alimentation, cache objectif, câble VGA, adaptateur sans fil </w:t>
            </w:r>
          </w:p>
          <w:p w14:paraId="6FBF487D" w14:textId="50FBC9E2" w:rsidR="00F87A68" w:rsidRPr="00F87A68"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184CD34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6522BF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96DDFDA"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731735A"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59A48869" w14:textId="77777777" w:rsidTr="00E653A6">
        <w:trPr>
          <w:jc w:val="right"/>
        </w:trPr>
        <w:tc>
          <w:tcPr>
            <w:tcW w:w="792" w:type="dxa"/>
          </w:tcPr>
          <w:p w14:paraId="44F3D744" w14:textId="7B0762BF"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4AB222F6" w14:textId="77777777" w:rsidR="00F87A68" w:rsidRPr="006E78D5" w:rsidRDefault="00F87A68" w:rsidP="00F87A68">
            <w:pPr>
              <w:rPr>
                <w:rFonts w:asciiTheme="minorHAnsi" w:hAnsiTheme="minorHAnsi" w:cstheme="minorHAnsi"/>
                <w:b/>
                <w:sz w:val="22"/>
                <w:szCs w:val="22"/>
                <w:u w:val="single"/>
              </w:rPr>
            </w:pPr>
            <w:r w:rsidRPr="006E78D5">
              <w:rPr>
                <w:rFonts w:asciiTheme="minorHAnsi" w:hAnsiTheme="minorHAnsi" w:cstheme="minorHAnsi"/>
                <w:b/>
                <w:sz w:val="22"/>
                <w:szCs w:val="22"/>
                <w:u w:val="single"/>
              </w:rPr>
              <w:t>Écrans de projection</w:t>
            </w:r>
          </w:p>
          <w:p w14:paraId="2EF40F69"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63FFF307" w14:textId="77777777" w:rsidR="00F87A68" w:rsidRPr="006E78D5" w:rsidRDefault="00F87A68" w:rsidP="00F87A68">
            <w:pPr>
              <w:rPr>
                <w:rFonts w:asciiTheme="minorHAnsi" w:hAnsiTheme="minorHAnsi" w:cstheme="minorHAnsi"/>
                <w:b/>
                <w:sz w:val="22"/>
                <w:szCs w:val="22"/>
                <w:u w:val="single"/>
              </w:rPr>
            </w:pPr>
          </w:p>
          <w:p w14:paraId="6D1B431C"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Écran de projection 3mx3</w:t>
            </w:r>
            <w:proofErr w:type="gramStart"/>
            <w:r w:rsidRPr="006E78D5">
              <w:rPr>
                <w:rFonts w:asciiTheme="minorHAnsi" w:hAnsiTheme="minorHAnsi" w:cstheme="minorHAnsi"/>
                <w:sz w:val="22"/>
                <w:szCs w:val="22"/>
              </w:rPr>
              <w:t>m  de</w:t>
            </w:r>
            <w:proofErr w:type="gramEnd"/>
            <w:r w:rsidRPr="006E78D5">
              <w:rPr>
                <w:rFonts w:asciiTheme="minorHAnsi" w:hAnsiTheme="minorHAnsi" w:cstheme="minorHAnsi"/>
                <w:sz w:val="22"/>
                <w:szCs w:val="22"/>
              </w:rPr>
              <w:t xml:space="preserve"> base image en format carré</w:t>
            </w:r>
          </w:p>
          <w:p w14:paraId="49EA74C5"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Surface de projection occultant classée non feu M1</w:t>
            </w:r>
          </w:p>
          <w:p w14:paraId="428E7D1D"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Les pattes permettant la fixation murale ou plafond sont livrées avec l'écran quantité de deux</w:t>
            </w:r>
          </w:p>
          <w:p w14:paraId="6F628950"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Inverseur filaire fourni</w:t>
            </w:r>
          </w:p>
          <w:p w14:paraId="323AC2B7" w14:textId="77777777" w:rsidR="00F87A68" w:rsidRPr="006E78D5"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Télécommande radio ou infrarouge</w:t>
            </w:r>
          </w:p>
          <w:p w14:paraId="01C8A37C" w14:textId="667CB2AC" w:rsidR="00F87A68" w:rsidRPr="00F87A68" w:rsidRDefault="00F87A68" w:rsidP="00F87A68">
            <w:pPr>
              <w:rPr>
                <w:rFonts w:asciiTheme="minorHAnsi" w:hAnsiTheme="minorHAnsi" w:cstheme="minorHAnsi"/>
                <w:sz w:val="22"/>
                <w:szCs w:val="22"/>
              </w:rPr>
            </w:pPr>
            <w:r w:rsidRPr="006E78D5">
              <w:rPr>
                <w:rFonts w:asciiTheme="minorHAnsi" w:hAnsiTheme="minorHAnsi" w:cstheme="minorHAnsi"/>
                <w:sz w:val="22"/>
                <w:szCs w:val="22"/>
              </w:rPr>
              <w:t>Alimentation à droite</w:t>
            </w:r>
          </w:p>
          <w:p w14:paraId="2ADF7AFB" w14:textId="0934720A" w:rsidR="00F87A68" w:rsidRPr="006E78D5" w:rsidRDefault="00F87A68" w:rsidP="00F87A68">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5A7DB4D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3907FA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97D8BFE"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70922C"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59407CEA" w14:textId="77777777" w:rsidTr="00E653A6">
        <w:trPr>
          <w:jc w:val="right"/>
        </w:trPr>
        <w:tc>
          <w:tcPr>
            <w:tcW w:w="792" w:type="dxa"/>
          </w:tcPr>
          <w:p w14:paraId="1812099A" w14:textId="6E2B8791"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0BAA3DC3" w14:textId="77777777" w:rsidR="00F87A68" w:rsidRPr="006E78D5" w:rsidRDefault="00F87A68" w:rsidP="00F87A68">
            <w:pPr>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65’’ </w:t>
            </w:r>
          </w:p>
          <w:p w14:paraId="1D102102"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65 pouces de marque mondialement reconnue.</w:t>
            </w:r>
          </w:p>
          <w:p w14:paraId="0ECF01ED"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868CDD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47AC8A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4145F26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d’affichage :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3371054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11E34C0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Luminosité : 400 cd/m² </w:t>
            </w:r>
          </w:p>
          <w:p w14:paraId="57E98CD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35CC6F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1200:</w:t>
            </w:r>
            <w:proofErr w:type="gramEnd"/>
            <w:r w:rsidRPr="006E78D5">
              <w:rPr>
                <w:rFonts w:asciiTheme="minorHAnsi" w:hAnsiTheme="minorHAnsi" w:cstheme="minorHAnsi"/>
                <w:color w:val="000000"/>
                <w:sz w:val="22"/>
                <w:szCs w:val="22"/>
              </w:rPr>
              <w:t>1</w:t>
            </w:r>
          </w:p>
          <w:p w14:paraId="7EDA290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1264688E"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p>
          <w:p w14:paraId="310BCAD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2C72010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maximum</w:t>
            </w:r>
          </w:p>
          <w:p w14:paraId="2C9E891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rafraîchissement : 60 Hz UHD</w:t>
            </w:r>
          </w:p>
          <w:p w14:paraId="58FD200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0.372 x 0.372 mm </w:t>
            </w:r>
          </w:p>
          <w:p w14:paraId="01C17D2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76EA791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w:t>
            </w:r>
            <w:proofErr w:type="spellStart"/>
            <w:r w:rsidRPr="006E78D5">
              <w:rPr>
                <w:rFonts w:asciiTheme="minorHAnsi" w:hAnsiTheme="minorHAnsi" w:cstheme="minorHAnsi"/>
                <w:color w:val="000000"/>
                <w:sz w:val="22"/>
                <w:szCs w:val="22"/>
              </w:rPr>
              <w:t>Dimming</w:t>
            </w:r>
            <w:proofErr w:type="spellEnd"/>
            <w:r w:rsidRPr="006E78D5">
              <w:rPr>
                <w:rFonts w:asciiTheme="minorHAnsi" w:hAnsiTheme="minorHAnsi" w:cstheme="minorHAnsi"/>
                <w:color w:val="000000"/>
                <w:sz w:val="22"/>
                <w:szCs w:val="22"/>
              </w:rPr>
              <w:t xml:space="preserve"> : filtre de lumière bleue </w:t>
            </w:r>
          </w:p>
          <w:p w14:paraId="1C3424E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Capteurs intégré de lumière ambiante et de mouvement</w:t>
            </w:r>
          </w:p>
          <w:p w14:paraId="177774B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5CC5C4C2"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2A1A215E"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minimales audio et vidéo : 2x HDMI 2.0 ; 1x </w:t>
            </w:r>
            <w:proofErr w:type="spellStart"/>
            <w:r w:rsidRPr="006E78D5">
              <w:rPr>
                <w:rFonts w:asciiTheme="minorHAnsi" w:hAnsiTheme="minorHAnsi" w:cstheme="minorHAnsi"/>
                <w:color w:val="000000"/>
                <w:sz w:val="22"/>
                <w:szCs w:val="22"/>
              </w:rPr>
              <w:t>DisplayPort</w:t>
            </w:r>
            <w:proofErr w:type="spellEnd"/>
            <w:r w:rsidRPr="006E78D5">
              <w:rPr>
                <w:rFonts w:asciiTheme="minorHAnsi" w:hAnsiTheme="minorHAnsi" w:cstheme="minorHAnsi"/>
                <w:color w:val="000000"/>
                <w:sz w:val="22"/>
                <w:szCs w:val="22"/>
              </w:rPr>
              <w:t xml:space="preserve"> 1.2 </w:t>
            </w:r>
          </w:p>
          <w:p w14:paraId="477ED349"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677C83F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Sorties minimales audio et vidéo numériques : 1 x </w:t>
            </w:r>
            <w:r w:rsidRPr="006E78D5">
              <w:rPr>
                <w:rFonts w:asciiTheme="minorHAnsi" w:hAnsiTheme="minorHAnsi" w:cstheme="minorHAnsi"/>
                <w:color w:val="000000"/>
                <w:sz w:val="22"/>
                <w:szCs w:val="22"/>
              </w:rPr>
              <w:lastRenderedPageBreak/>
              <w:t>HDMI 2.0</w:t>
            </w:r>
          </w:p>
          <w:p w14:paraId="2EDE8806"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2A150EFF"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USB minimales : 2x USB 3.0 ; 1 x USB 3.0</w:t>
            </w:r>
          </w:p>
          <w:p w14:paraId="04ED04B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13D98252"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1A6947FA"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53FB0089"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5F5062E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29EE4D2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p>
          <w:p w14:paraId="36126480"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7AA65717"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5A68105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Architecture : 8 </w:t>
            </w:r>
            <w:proofErr w:type="spellStart"/>
            <w:r w:rsidRPr="006E78D5">
              <w:rPr>
                <w:rFonts w:asciiTheme="minorHAnsi" w:hAnsiTheme="minorHAnsi" w:cstheme="minorHAnsi"/>
                <w:color w:val="000000"/>
                <w:sz w:val="22"/>
                <w:szCs w:val="22"/>
              </w:rPr>
              <w:t>Cores</w:t>
            </w:r>
            <w:proofErr w:type="spellEnd"/>
            <w:r w:rsidRPr="006E78D5">
              <w:rPr>
                <w:rFonts w:asciiTheme="minorHAnsi" w:hAnsiTheme="minorHAnsi" w:cstheme="minorHAnsi"/>
                <w:color w:val="000000"/>
                <w:sz w:val="22"/>
                <w:szCs w:val="22"/>
              </w:rPr>
              <w:t> </w:t>
            </w:r>
          </w:p>
          <w:p w14:paraId="654753D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7C68131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3FB1CEE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235B0A2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76A211C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4291BAD1"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6BB8B991" w14:textId="77777777" w:rsidR="00F87A68" w:rsidRPr="00F24B23"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F24B23">
              <w:rPr>
                <w:rFonts w:asciiTheme="minorHAnsi" w:hAnsiTheme="minorHAnsi" w:cstheme="minorHAnsi"/>
                <w:color w:val="000000"/>
                <w:sz w:val="22"/>
                <w:szCs w:val="22"/>
              </w:rPr>
              <w:t>Technologie tactile infrarouge multipoints, reconnaissance d’au moins 20 points de contact simultanés</w:t>
            </w:r>
          </w:p>
          <w:p w14:paraId="28B3E11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 32768 x 32768</w:t>
            </w:r>
          </w:p>
          <w:p w14:paraId="17D0160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1 mm</w:t>
            </w:r>
          </w:p>
          <w:p w14:paraId="24EA44D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4A5ECED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6E78D5">
              <w:rPr>
                <w:rFonts w:asciiTheme="minorHAnsi" w:hAnsiTheme="minorHAnsi" w:cstheme="minorHAnsi"/>
                <w:color w:val="000000"/>
                <w:sz w:val="22"/>
                <w:szCs w:val="22"/>
              </w:rPr>
              <w:t xml:space="preserve"> x USB 3.0</w:t>
            </w:r>
          </w:p>
          <w:p w14:paraId="3231911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3298767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1E05EC9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6452B852"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5E1D8C">
              <w:rPr>
                <w:rFonts w:asciiTheme="minorHAnsi" w:hAnsiTheme="minorHAnsi" w:cstheme="minorHAnsi"/>
                <w:color w:val="000000"/>
                <w:sz w:val="22"/>
                <w:szCs w:val="22"/>
              </w:rPr>
              <w:t>Poids net : 40 Kg environ</w:t>
            </w:r>
          </w:p>
          <w:p w14:paraId="5475FC9A"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4D687F7A" w14:textId="77777777" w:rsidR="00F87A68" w:rsidRPr="006E78D5" w:rsidRDefault="00F87A68" w:rsidP="00F87A68">
            <w:pPr>
              <w:pStyle w:val="Paragraphedeliste"/>
              <w:numPr>
                <w:ilvl w:val="0"/>
                <w:numId w:val="35"/>
              </w:numPr>
              <w:ind w:left="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Manuel utilisateur, câble USB-C, télécommande, cordon d'alimentation, câble HDMI, câble USB, </w:t>
            </w:r>
            <w:r w:rsidRPr="006E78D5">
              <w:rPr>
                <w:rFonts w:asciiTheme="minorHAnsi" w:hAnsiTheme="minorHAnsi" w:cstheme="minorHAnsi"/>
                <w:color w:val="000000"/>
                <w:sz w:val="22"/>
                <w:szCs w:val="22"/>
              </w:rPr>
              <w:br/>
              <w:t>02 stylets passifs, support mural.</w:t>
            </w:r>
          </w:p>
          <w:p w14:paraId="3CEF5BDD"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45A40061" w14:textId="77777777" w:rsidR="00F87A68" w:rsidRPr="006E78D5" w:rsidRDefault="00F87A68" w:rsidP="00F87A68">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Certifications écran : CE, FCC</w:t>
            </w:r>
          </w:p>
          <w:p w14:paraId="3FAF73F0"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48FF8AD7"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0E7E2CFB"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1990489E"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4F3E880D"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2CF62C79"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Partage instantané des notes par e-mail, USB ou QR code.</w:t>
            </w:r>
          </w:p>
          <w:p w14:paraId="7B14D7F3"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69AD75BE"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3E8AEC97"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72A32C4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78E68E4F"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w:t>
            </w:r>
            <w:r w:rsidRPr="001A45F2">
              <w:rPr>
                <w:rFonts w:asciiTheme="minorHAnsi" w:hAnsiTheme="minorHAnsi" w:cstheme="minorHAnsi"/>
                <w:b/>
                <w:bCs/>
                <w:sz w:val="22"/>
                <w:szCs w:val="22"/>
              </w:rPr>
              <w:t>Fonction de diffusion interactive et collaborative en direct, permettant le partage de contenus et la participation à distance,</w:t>
            </w:r>
            <w:r w:rsidRPr="006E78D5">
              <w:rPr>
                <w:rFonts w:asciiTheme="minorHAnsi" w:hAnsiTheme="minorHAnsi" w:cstheme="minorHAnsi"/>
                <w:sz w:val="22"/>
                <w:szCs w:val="22"/>
              </w:rPr>
              <w:t xml:space="preserve"> permet aux enseignants de diffuser des cours collaboratifs en direct, ils peuvent ainsi mobiliser au cours de leurs sessions en direct les contenus et outils de leur choix et les diffuser aux élèves connectés ou qu’ils soient.</w:t>
            </w:r>
          </w:p>
          <w:p w14:paraId="3FEE69E8"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3861B0D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16C9ED7E"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5BA8B5E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7256D1BA"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07B8CDFA"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1A45F2">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r w:rsidRPr="006E78D5">
              <w:rPr>
                <w:rFonts w:asciiTheme="minorHAnsi" w:hAnsiTheme="minorHAnsi" w:cstheme="minorHAnsi"/>
                <w:sz w:val="22"/>
                <w:szCs w:val="22"/>
              </w:rPr>
              <w:t>.</w:t>
            </w:r>
          </w:p>
          <w:p w14:paraId="57C2979B" w14:textId="77777777" w:rsidR="00F87A68" w:rsidRPr="006E78D5" w:rsidRDefault="00F87A68" w:rsidP="00F87A68">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5F3F0074"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Alimentation : 100 ~ 240 Volt – 50/60 Hz</w:t>
            </w:r>
          </w:p>
          <w:p w14:paraId="0F01589B"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133 Watt</w:t>
            </w:r>
          </w:p>
          <w:p w14:paraId="41B0EC74"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37D02CF6"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22A772C6" w14:textId="3C07A0A2" w:rsidR="00F87A68" w:rsidRPr="00AD3826"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p>
        </w:tc>
        <w:tc>
          <w:tcPr>
            <w:tcW w:w="1709" w:type="dxa"/>
          </w:tcPr>
          <w:p w14:paraId="0CEAD6A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3A359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5AE2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C97DE8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0CB1BB48" w14:textId="77777777" w:rsidTr="00E653A6">
        <w:trPr>
          <w:jc w:val="right"/>
        </w:trPr>
        <w:tc>
          <w:tcPr>
            <w:tcW w:w="792" w:type="dxa"/>
          </w:tcPr>
          <w:p w14:paraId="1A050CBB" w14:textId="6B1CA0CC"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4859A292" w14:textId="77777777" w:rsidR="00F87A68" w:rsidRPr="006E78D5" w:rsidRDefault="00F87A68" w:rsidP="00F87A68">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75’’ </w:t>
            </w:r>
          </w:p>
          <w:p w14:paraId="31BEA6A3" w14:textId="77777777" w:rsidR="00F87A68" w:rsidRPr="006E78D5" w:rsidRDefault="00F87A68" w:rsidP="00F87A68">
            <w:pPr>
              <w:widowControl w:val="0"/>
              <w:autoSpaceDE w:val="0"/>
              <w:autoSpaceDN w:val="0"/>
              <w:adjustRightInd w:val="0"/>
              <w:ind w:right="180"/>
              <w:jc w:val="both"/>
              <w:rPr>
                <w:rFonts w:asciiTheme="minorHAnsi" w:hAnsiTheme="minorHAnsi" w:cstheme="minorHAnsi"/>
                <w:sz w:val="22"/>
                <w:szCs w:val="22"/>
              </w:rPr>
            </w:pPr>
            <w:r w:rsidRPr="006E78D5">
              <w:rPr>
                <w:rFonts w:asciiTheme="minorHAnsi" w:hAnsiTheme="minorHAnsi" w:cstheme="minorHAnsi"/>
                <w:sz w:val="22"/>
                <w:szCs w:val="22"/>
              </w:rPr>
              <w:t>Fourniture et installation d’un écran interactif tactile de 75 pouces de marque mondialement reconnue.</w:t>
            </w:r>
          </w:p>
          <w:p w14:paraId="7A0B8EC2" w14:textId="77777777" w:rsidR="00F87A68" w:rsidRPr="006E78D5" w:rsidRDefault="00F87A68" w:rsidP="00F87A68">
            <w:pPr>
              <w:widowControl w:val="0"/>
              <w:autoSpaceDE w:val="0"/>
              <w:autoSpaceDN w:val="0"/>
              <w:adjustRightInd w:val="0"/>
              <w:ind w:right="180"/>
              <w:jc w:val="both"/>
              <w:rPr>
                <w:rFonts w:asciiTheme="minorHAnsi" w:hAnsiTheme="minorHAnsi" w:cstheme="minorHAnsi"/>
                <w:sz w:val="22"/>
                <w:szCs w:val="22"/>
              </w:rPr>
            </w:pPr>
          </w:p>
          <w:p w14:paraId="2870969F"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325F839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Technologie : Écran à cristaux liquides (LCD) et rétroéclairage Direct LED</w:t>
            </w:r>
          </w:p>
          <w:p w14:paraId="1547C9E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Panneau : IPS-ADS</w:t>
            </w:r>
          </w:p>
          <w:p w14:paraId="7E19FE3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Format d’affichage : </w:t>
            </w:r>
            <w:proofErr w:type="gramStart"/>
            <w:r w:rsidRPr="006E78D5">
              <w:rPr>
                <w:rFonts w:asciiTheme="minorHAnsi" w:hAnsiTheme="minorHAnsi" w:cstheme="minorHAnsi"/>
                <w:sz w:val="22"/>
                <w:szCs w:val="22"/>
              </w:rPr>
              <w:t>16:</w:t>
            </w:r>
            <w:proofErr w:type="gramEnd"/>
            <w:r w:rsidRPr="006E78D5">
              <w:rPr>
                <w:rFonts w:asciiTheme="minorHAnsi" w:hAnsiTheme="minorHAnsi" w:cstheme="minorHAnsi"/>
                <w:sz w:val="22"/>
                <w:szCs w:val="22"/>
              </w:rPr>
              <w:t>9</w:t>
            </w:r>
          </w:p>
          <w:p w14:paraId="463B10A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Résolution native : 3840 x 2160 pixels - 4K Ultra Haute Définition</w:t>
            </w:r>
          </w:p>
          <w:p w14:paraId="62FB7E6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lastRenderedPageBreak/>
              <w:t xml:space="preserve">Luminosité : 400 cd/m² </w:t>
            </w:r>
          </w:p>
          <w:p w14:paraId="652D598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Luminosité maximum : 450 cd/m2</w:t>
            </w:r>
          </w:p>
          <w:p w14:paraId="17CFC87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1</w:t>
            </w:r>
          </w:p>
          <w:p w14:paraId="194B2B5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dynamique </w:t>
            </w:r>
            <w:proofErr w:type="gramStart"/>
            <w:r w:rsidRPr="006E78D5">
              <w:rPr>
                <w:rFonts w:asciiTheme="minorHAnsi" w:hAnsiTheme="minorHAnsi" w:cstheme="minorHAnsi"/>
                <w:sz w:val="22"/>
                <w:szCs w:val="22"/>
              </w:rPr>
              <w:t>4000:</w:t>
            </w:r>
            <w:proofErr w:type="gramEnd"/>
            <w:r w:rsidRPr="006E78D5">
              <w:rPr>
                <w:rFonts w:asciiTheme="minorHAnsi" w:hAnsiTheme="minorHAnsi" w:cstheme="minorHAnsi"/>
                <w:sz w:val="22"/>
                <w:szCs w:val="22"/>
              </w:rPr>
              <w:t>1</w:t>
            </w:r>
          </w:p>
          <w:p w14:paraId="73CA90D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Angle de vision : 178° / 178° </w:t>
            </w:r>
          </w:p>
          <w:p w14:paraId="3D23084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Profondeur de couleur : 1,07 milliard de couleurs (10 bit)</w:t>
            </w:r>
          </w:p>
          <w:p w14:paraId="04008D8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8 ms </w:t>
            </w:r>
          </w:p>
          <w:p w14:paraId="2442BE8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Fréquence de rafraîchissement : 60 Hz UHD</w:t>
            </w:r>
          </w:p>
          <w:p w14:paraId="2F93066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Pas de pixel : 0.429 x 0.429 mm </w:t>
            </w:r>
          </w:p>
          <w:p w14:paraId="36693EF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Dalle : Verre trempé de sécurité antireflet de 2.7 mm (MOHS 7)</w:t>
            </w:r>
          </w:p>
          <w:p w14:paraId="7EA231C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Mode DC </w:t>
            </w:r>
            <w:proofErr w:type="spellStart"/>
            <w:r w:rsidRPr="006E78D5">
              <w:rPr>
                <w:rFonts w:asciiTheme="minorHAnsi" w:hAnsiTheme="minorHAnsi" w:cstheme="minorHAnsi"/>
                <w:sz w:val="22"/>
                <w:szCs w:val="22"/>
              </w:rPr>
              <w:t>Dimming</w:t>
            </w:r>
            <w:proofErr w:type="spellEnd"/>
            <w:r w:rsidRPr="006E78D5">
              <w:rPr>
                <w:rFonts w:asciiTheme="minorHAnsi" w:hAnsiTheme="minorHAnsi" w:cstheme="minorHAnsi"/>
                <w:sz w:val="22"/>
                <w:szCs w:val="22"/>
              </w:rPr>
              <w:t xml:space="preserve"> : filtre de lumière bleue </w:t>
            </w:r>
          </w:p>
          <w:p w14:paraId="2F5C45C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Capteurs intégré de lumière ambiante et de mouvement</w:t>
            </w:r>
          </w:p>
          <w:p w14:paraId="01EED7C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Bouton multifonction permettant un accès rapide aux actions courantes </w:t>
            </w:r>
          </w:p>
          <w:p w14:paraId="42D82B35"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Connectivité : </w:t>
            </w:r>
          </w:p>
          <w:p w14:paraId="79FE6226"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Entrées minimales audio et vidéo : 2x HDMI 2.0 ; 1x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w:t>
            </w:r>
          </w:p>
          <w:p w14:paraId="2F08511A"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sz w:val="22"/>
                <w:szCs w:val="22"/>
              </w:rPr>
            </w:pPr>
            <w:r w:rsidRPr="006E78D5">
              <w:rPr>
                <w:rFonts w:asciiTheme="minorHAnsi" w:hAnsiTheme="minorHAnsi" w:cstheme="minorHAnsi"/>
                <w:sz w:val="22"/>
                <w:szCs w:val="22"/>
              </w:rPr>
              <w:t xml:space="preserve">Ports de données minimales audio-vidéo numérique : 1x USB 3.0 Type C ; 1x USB 3.0 Type C y compris charge Power Delivery 60W </w:t>
            </w:r>
          </w:p>
          <w:p w14:paraId="6D1C31AD"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Sorties minimales audio et vidéo numériques : 1 x HDMI 2.0</w:t>
            </w:r>
          </w:p>
          <w:p w14:paraId="6DAAB4E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minimale audio numérique : 1 x S/PDIF optique</w:t>
            </w:r>
          </w:p>
          <w:p w14:paraId="48E9FF78"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Ports USB </w:t>
            </w:r>
            <w:proofErr w:type="gramStart"/>
            <w:r w:rsidRPr="006E78D5">
              <w:rPr>
                <w:rFonts w:asciiTheme="minorHAnsi" w:hAnsiTheme="minorHAnsi" w:cstheme="minorHAnsi"/>
                <w:sz w:val="22"/>
                <w:szCs w:val="22"/>
              </w:rPr>
              <w:t>minimales:</w:t>
            </w:r>
            <w:proofErr w:type="gramEnd"/>
            <w:r w:rsidRPr="006E78D5">
              <w:rPr>
                <w:rFonts w:asciiTheme="minorHAnsi" w:hAnsiTheme="minorHAnsi" w:cstheme="minorHAnsi"/>
                <w:sz w:val="22"/>
                <w:szCs w:val="22"/>
              </w:rPr>
              <w:t xml:space="preserve"> 2x USB 3.0 ; 1 x USB 3.0</w:t>
            </w:r>
          </w:p>
          <w:p w14:paraId="53FA6F71"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OPC-PC slot : connecteur JAE TX24 UHD</w:t>
            </w:r>
          </w:p>
          <w:p w14:paraId="49921B84"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Entrée de contrôle : 1 x COM DE-9 (RS-232C standard) ; </w:t>
            </w:r>
          </w:p>
          <w:p w14:paraId="05366C27"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Connectivité réseau : 2x LAN : RJ45 </w:t>
            </w:r>
          </w:p>
          <w:p w14:paraId="13DFB57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Wi-Fi 5 : oui</w:t>
            </w:r>
          </w:p>
          <w:p w14:paraId="0840560B"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audio analogique : 1x audio jack 3.5 mm</w:t>
            </w:r>
          </w:p>
          <w:p w14:paraId="27319AFF"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Spécifications opérationnelles minimales : </w:t>
            </w:r>
          </w:p>
          <w:p w14:paraId="3513E88D" w14:textId="77777777" w:rsidR="00F87A68" w:rsidRPr="006E78D5" w:rsidRDefault="00F87A68" w:rsidP="00F87A68">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Android 11 ou équivalent</w:t>
            </w:r>
          </w:p>
          <w:p w14:paraId="57CD40BD"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Architecture : 8 </w:t>
            </w:r>
            <w:proofErr w:type="spellStart"/>
            <w:r w:rsidRPr="006E78D5">
              <w:rPr>
                <w:rFonts w:asciiTheme="minorHAnsi" w:hAnsiTheme="minorHAnsi" w:cstheme="minorHAnsi"/>
                <w:sz w:val="22"/>
                <w:szCs w:val="22"/>
              </w:rPr>
              <w:t>Cores</w:t>
            </w:r>
            <w:proofErr w:type="spellEnd"/>
            <w:r w:rsidRPr="006E78D5">
              <w:rPr>
                <w:rFonts w:asciiTheme="minorHAnsi" w:hAnsiTheme="minorHAnsi" w:cstheme="minorHAnsi"/>
                <w:sz w:val="22"/>
                <w:szCs w:val="22"/>
              </w:rPr>
              <w:t> </w:t>
            </w:r>
          </w:p>
          <w:p w14:paraId="7839727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CPU : ARM A73 (4cores) + A53 (4cores) </w:t>
            </w:r>
          </w:p>
          <w:p w14:paraId="4EEA31D3"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GPU : Mali G52</w:t>
            </w:r>
          </w:p>
          <w:p w14:paraId="098654C8"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Vitesse d’horloge : 1,5 GHz</w:t>
            </w:r>
          </w:p>
          <w:p w14:paraId="016F2A1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RAM : 8 GB DDR4</w:t>
            </w:r>
          </w:p>
          <w:p w14:paraId="20AD848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ROM : 32 GB</w:t>
            </w:r>
          </w:p>
          <w:p w14:paraId="3BC0F06D"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Tactile interactif :</w:t>
            </w:r>
          </w:p>
          <w:p w14:paraId="73D46757" w14:textId="77777777" w:rsidR="00F87A68"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1A45F2">
              <w:rPr>
                <w:rFonts w:asciiTheme="minorHAnsi" w:hAnsiTheme="minorHAnsi" w:cstheme="minorHAnsi"/>
                <w:sz w:val="22"/>
                <w:szCs w:val="22"/>
              </w:rPr>
              <w:t xml:space="preserve">Technologie tactile infrarouge multipoints, reconnaissance d’au moins 20 points de contact simultanés </w:t>
            </w:r>
          </w:p>
          <w:p w14:paraId="368D5FC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lastRenderedPageBreak/>
              <w:t>Résolution : 32768 x 32768</w:t>
            </w:r>
          </w:p>
          <w:p w14:paraId="689F3F5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Précision : 1 mm</w:t>
            </w:r>
          </w:p>
          <w:p w14:paraId="404E9AD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&lt; 10 ms</w:t>
            </w:r>
          </w:p>
          <w:p w14:paraId="22980673"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Connexion : </w:t>
            </w:r>
            <w:r>
              <w:rPr>
                <w:rFonts w:asciiTheme="minorHAnsi" w:hAnsiTheme="minorHAnsi" w:cstheme="minorHAnsi"/>
                <w:sz w:val="22"/>
                <w:szCs w:val="22"/>
              </w:rPr>
              <w:t>2</w:t>
            </w:r>
            <w:r w:rsidRPr="006E78D5">
              <w:rPr>
                <w:rFonts w:asciiTheme="minorHAnsi" w:hAnsiTheme="minorHAnsi" w:cstheme="minorHAnsi"/>
                <w:sz w:val="22"/>
                <w:szCs w:val="22"/>
              </w:rPr>
              <w:t>x USB 3.0</w:t>
            </w:r>
          </w:p>
          <w:p w14:paraId="3D3C2E6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Protocole de connexion : HID </w:t>
            </w:r>
          </w:p>
          <w:p w14:paraId="48CD5AA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Haut-parleurs : 2x 20 Watt</w:t>
            </w:r>
          </w:p>
          <w:p w14:paraId="091C3AE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Caisson de basse : 15 Watt</w:t>
            </w:r>
          </w:p>
          <w:p w14:paraId="1B0B544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sz w:val="22"/>
                <w:szCs w:val="22"/>
              </w:rPr>
            </w:pPr>
            <w:r w:rsidRPr="005119B0">
              <w:rPr>
                <w:rFonts w:asciiTheme="minorHAnsi" w:hAnsiTheme="minorHAnsi" w:cstheme="minorHAnsi"/>
                <w:sz w:val="22"/>
                <w:szCs w:val="22"/>
              </w:rPr>
              <w:t>Poids net : 5</w:t>
            </w:r>
            <w:r>
              <w:rPr>
                <w:rFonts w:asciiTheme="minorHAnsi" w:hAnsiTheme="minorHAnsi" w:cstheme="minorHAnsi"/>
                <w:sz w:val="22"/>
                <w:szCs w:val="22"/>
              </w:rPr>
              <w:t>0</w:t>
            </w:r>
            <w:r w:rsidRPr="005119B0">
              <w:rPr>
                <w:rFonts w:asciiTheme="minorHAnsi" w:hAnsiTheme="minorHAnsi" w:cstheme="minorHAnsi"/>
                <w:sz w:val="22"/>
                <w:szCs w:val="22"/>
              </w:rPr>
              <w:t xml:space="preserve"> Kg</w:t>
            </w:r>
            <w:r w:rsidRPr="006E78D5">
              <w:rPr>
                <w:rFonts w:asciiTheme="minorHAnsi" w:hAnsiTheme="minorHAnsi" w:cstheme="minorHAnsi"/>
                <w:sz w:val="22"/>
                <w:szCs w:val="22"/>
              </w:rPr>
              <w:t xml:space="preserve"> </w:t>
            </w:r>
            <w:r>
              <w:rPr>
                <w:rFonts w:asciiTheme="minorHAnsi" w:hAnsiTheme="minorHAnsi" w:cstheme="minorHAnsi"/>
                <w:sz w:val="22"/>
                <w:szCs w:val="22"/>
              </w:rPr>
              <w:t>environ</w:t>
            </w:r>
          </w:p>
          <w:p w14:paraId="1CADFF44" w14:textId="77777777" w:rsidR="00F87A68" w:rsidRPr="006E78D5" w:rsidRDefault="00F87A68" w:rsidP="00F87A68">
            <w:pPr>
              <w:contextualSpacing/>
              <w:rPr>
                <w:rFonts w:asciiTheme="minorHAnsi" w:hAnsiTheme="minorHAnsi" w:cstheme="minorHAnsi"/>
                <w:sz w:val="22"/>
                <w:szCs w:val="22"/>
              </w:rPr>
            </w:pPr>
            <w:r w:rsidRPr="006E78D5">
              <w:rPr>
                <w:rFonts w:asciiTheme="minorHAnsi" w:hAnsiTheme="minorHAnsi" w:cstheme="minorHAnsi"/>
                <w:sz w:val="22"/>
                <w:szCs w:val="22"/>
              </w:rPr>
              <w:t xml:space="preserve">Module OPS de même marque que l’écran interactif intégré </w:t>
            </w:r>
          </w:p>
          <w:p w14:paraId="5A269FC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CPU :  Intel ou équivalent </w:t>
            </w:r>
            <w:proofErr w:type="spellStart"/>
            <w:r w:rsidRPr="006E78D5">
              <w:rPr>
                <w:rFonts w:asciiTheme="minorHAnsi" w:hAnsiTheme="minorHAnsi" w:cstheme="minorHAnsi"/>
                <w:sz w:val="22"/>
                <w:szCs w:val="22"/>
              </w:rPr>
              <w:t>Core</w:t>
            </w:r>
            <w:proofErr w:type="spellEnd"/>
            <w:r w:rsidRPr="006E78D5">
              <w:rPr>
                <w:rFonts w:asciiTheme="minorHAnsi" w:hAnsiTheme="minorHAnsi" w:cstheme="minorHAnsi"/>
                <w:sz w:val="22"/>
                <w:szCs w:val="22"/>
              </w:rPr>
              <w:t xml:space="preserve"> Processor i7-10510U </w:t>
            </w:r>
          </w:p>
          <w:p w14:paraId="16CB96F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Chipset : Intel ou équivalent SOC Chipset</w:t>
            </w:r>
          </w:p>
          <w:p w14:paraId="1B6B522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Mémoire RAM DDR4 de 16 Go </w:t>
            </w:r>
          </w:p>
          <w:p w14:paraId="7F3A920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Disque dur : Mémoire de stockage SSD de 256 Go</w:t>
            </w:r>
          </w:p>
          <w:p w14:paraId="05001E49" w14:textId="77777777" w:rsidR="00F87A68" w:rsidRPr="003D457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lang w:val="en-US"/>
              </w:rPr>
            </w:pPr>
            <w:r w:rsidRPr="003D4575">
              <w:rPr>
                <w:rFonts w:asciiTheme="minorHAnsi" w:hAnsiTheme="minorHAnsi" w:cstheme="minorHAnsi"/>
                <w:sz w:val="22"/>
                <w:szCs w:val="22"/>
                <w:lang w:val="en-US"/>
              </w:rPr>
              <w:t>Wi-</w:t>
            </w:r>
            <w:proofErr w:type="gramStart"/>
            <w:r w:rsidRPr="003D4575">
              <w:rPr>
                <w:rFonts w:asciiTheme="minorHAnsi" w:hAnsiTheme="minorHAnsi" w:cstheme="minorHAnsi"/>
                <w:sz w:val="22"/>
                <w:szCs w:val="22"/>
                <w:lang w:val="en-US"/>
              </w:rPr>
              <w:t>Fi :</w:t>
            </w:r>
            <w:proofErr w:type="gramEnd"/>
            <w:r w:rsidRPr="003D4575">
              <w:rPr>
                <w:rFonts w:asciiTheme="minorHAnsi" w:hAnsiTheme="minorHAnsi" w:cstheme="minorHAnsi"/>
                <w:sz w:val="22"/>
                <w:szCs w:val="22"/>
                <w:lang w:val="en-US"/>
              </w:rPr>
              <w:t xml:space="preserve"> 802.11 b/g/n + Bluetooth</w:t>
            </w:r>
          </w:p>
          <w:p w14:paraId="70969BF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LAN : Inter I219LM Gigabit Ethernet</w:t>
            </w:r>
          </w:p>
          <w:p w14:paraId="5CEAAE4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Mobile : 1x micro carte SIM</w:t>
            </w:r>
          </w:p>
          <w:p w14:paraId="322C6F00"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Audio : ALC662_VD 5.1 Chaîne</w:t>
            </w:r>
          </w:p>
          <w:p w14:paraId="6DAB15F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1x sortie HDMI 2.0</w:t>
            </w:r>
          </w:p>
          <w:p w14:paraId="57774D3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USB 1x USB-C 3.1 + 2x USB 3.1 + 1x USB 3.0 + 1x USB 2.0</w:t>
            </w:r>
          </w:p>
          <w:p w14:paraId="16DA541C"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Spécifications d'alimentation : 60W</w:t>
            </w:r>
          </w:p>
          <w:p w14:paraId="50D965D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Windows 10 Pro ou équivalent</w:t>
            </w:r>
          </w:p>
          <w:p w14:paraId="3F243D93"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b/>
                <w:bCs/>
                <w:sz w:val="22"/>
                <w:szCs w:val="22"/>
                <w:u w:val="single"/>
              </w:rPr>
              <w:t>Accessoires inclus :</w:t>
            </w:r>
          </w:p>
          <w:p w14:paraId="6C5AF5C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Manuel utilisateur, câble USB-C, télécommande, cordon d'alimentation, câble HDMI, câble USB,</w:t>
            </w:r>
            <w:r w:rsidRPr="006E78D5">
              <w:rPr>
                <w:rFonts w:asciiTheme="minorHAnsi" w:hAnsiTheme="minorHAnsi" w:cstheme="minorHAnsi"/>
                <w:sz w:val="22"/>
                <w:szCs w:val="22"/>
              </w:rPr>
              <w:br/>
              <w:t>02 stylets passifs, support mural.</w:t>
            </w:r>
          </w:p>
          <w:p w14:paraId="78940180"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Informations réglementaires :</w:t>
            </w:r>
          </w:p>
          <w:p w14:paraId="610A717A" w14:textId="77777777" w:rsidR="00F87A68" w:rsidRPr="006E78D5" w:rsidRDefault="00F87A68" w:rsidP="00F87A68">
            <w:pPr>
              <w:ind w:left="1080" w:hanging="1080"/>
              <w:contextualSpacing/>
              <w:jc w:val="both"/>
              <w:rPr>
                <w:rFonts w:asciiTheme="minorHAnsi" w:hAnsiTheme="minorHAnsi" w:cstheme="minorHAnsi"/>
                <w:sz w:val="22"/>
                <w:szCs w:val="22"/>
              </w:rPr>
            </w:pPr>
            <w:r w:rsidRPr="006E78D5">
              <w:rPr>
                <w:rFonts w:asciiTheme="minorHAnsi" w:hAnsiTheme="minorHAnsi" w:cstheme="minorHAnsi"/>
                <w:sz w:val="22"/>
                <w:szCs w:val="22"/>
              </w:rPr>
              <w:t>Certifications écran : CE, FCC</w:t>
            </w:r>
          </w:p>
          <w:p w14:paraId="68B03766"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Caractéristiques logicielles :</w:t>
            </w:r>
          </w:p>
          <w:p w14:paraId="4B4A3B5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Interface d’utilisation intuitive avec raccourcis ergonomiques d’annotation, de présentations et de tableau blanc.</w:t>
            </w:r>
          </w:p>
          <w:p w14:paraId="79D3590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et partage des notes instantanément avec tous les appareils compatibles.</w:t>
            </w:r>
          </w:p>
          <w:p w14:paraId="3C0BA5B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de toutes les images, applications et pages web, et sauvegarde des notes.</w:t>
            </w:r>
          </w:p>
          <w:p w14:paraId="25E0D8E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capture et partage des idées ou notes avec l’application de tableau blanc intégrée.</w:t>
            </w:r>
          </w:p>
          <w:p w14:paraId="3DEE396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instantané des notes par e-mail, USB ou QR code.</w:t>
            </w:r>
          </w:p>
          <w:p w14:paraId="771D580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sans fil de contenus.</w:t>
            </w:r>
          </w:p>
          <w:p w14:paraId="3BC6A0B7"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Prise en charge des mises à jour : OTA (Over-the-Air)</w:t>
            </w:r>
          </w:p>
          <w:p w14:paraId="4E1071B5"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67E715CD"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273C4CA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xml:space="preserve">- </w:t>
            </w:r>
            <w:r w:rsidRPr="005119B0">
              <w:rPr>
                <w:rFonts w:asciiTheme="minorHAnsi" w:hAnsiTheme="minorHAnsi" w:cstheme="minorHAnsi"/>
                <w:sz w:val="22"/>
                <w:szCs w:val="22"/>
              </w:rPr>
              <w:t>Fonction de diffusion interactive et collaborative en direct, permettant le partage de contenus et la participation à distance</w:t>
            </w:r>
            <w:r w:rsidRPr="001A45F2">
              <w:rPr>
                <w:rFonts w:asciiTheme="minorHAnsi" w:hAnsiTheme="minorHAnsi" w:cstheme="minorHAnsi"/>
                <w:b/>
                <w:bCs/>
                <w:sz w:val="22"/>
                <w:szCs w:val="22"/>
              </w:rPr>
              <w:t>,</w:t>
            </w:r>
            <w:r w:rsidRPr="006E78D5">
              <w:rPr>
                <w:rFonts w:asciiTheme="minorHAnsi" w:hAnsiTheme="minorHAnsi" w:cstheme="minorHAnsi"/>
                <w:sz w:val="22"/>
                <w:szCs w:val="22"/>
              </w:rPr>
              <w:t xml:space="preserve"> permet aux enseignants de diffuser des cours collaboratifs en direct, ils peuvent ainsi mobiliser au cours de leurs sessions en direct les contenus et outils de leur choix et les diffuser aux élèves connectés ou qu’ils soient.</w:t>
            </w:r>
          </w:p>
          <w:p w14:paraId="4F54EA0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07A2B5BC"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0822A0B4"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337BBDB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2D2A8C72"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45ABF43" w14:textId="77777777" w:rsidR="00F87A68" w:rsidRPr="005119B0"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5119B0">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p>
          <w:p w14:paraId="17A9F168" w14:textId="77777777" w:rsidR="00F87A68" w:rsidRPr="006E78D5" w:rsidRDefault="00F87A68" w:rsidP="00F87A68">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6D9EDB6D"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0254CABB"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Consommation : 150 Watt</w:t>
            </w:r>
          </w:p>
          <w:p w14:paraId="09F20B3A"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Fonctionnalités d’économie d’énergie : Système d’auto-ajustement de luminosité.</w:t>
            </w:r>
          </w:p>
          <w:p w14:paraId="18B786C5" w14:textId="0D054888" w:rsidR="00F87A68" w:rsidRPr="00F87A68" w:rsidRDefault="00F87A68" w:rsidP="00F87A68">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Garantie 3 ans sur site pièce et main d’œuvre</w:t>
            </w:r>
          </w:p>
        </w:tc>
        <w:tc>
          <w:tcPr>
            <w:tcW w:w="1709" w:type="dxa"/>
          </w:tcPr>
          <w:p w14:paraId="53B9F24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90A64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4797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48851AA"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2BBCE145" w14:textId="77777777" w:rsidTr="00E653A6">
        <w:trPr>
          <w:jc w:val="right"/>
        </w:trPr>
        <w:tc>
          <w:tcPr>
            <w:tcW w:w="792" w:type="dxa"/>
          </w:tcPr>
          <w:p w14:paraId="22355BC5" w14:textId="0713C7C3"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6BEB3D2C" w14:textId="77777777" w:rsidR="00F87A68" w:rsidRPr="006E78D5" w:rsidRDefault="00F87A68" w:rsidP="00F87A68">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86’’ </w:t>
            </w:r>
          </w:p>
          <w:p w14:paraId="3A96C1DD"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86 pouces de marque mondialement reconnue.</w:t>
            </w:r>
          </w:p>
          <w:p w14:paraId="4497FEF2" w14:textId="77777777" w:rsidR="00F87A68" w:rsidRPr="006E78D5" w:rsidRDefault="00F87A68" w:rsidP="00F87A68">
            <w:pPr>
              <w:widowControl w:val="0"/>
              <w:autoSpaceDE w:val="0"/>
              <w:autoSpaceDN w:val="0"/>
              <w:adjustRightInd w:val="0"/>
              <w:ind w:right="180"/>
              <w:jc w:val="both"/>
              <w:rPr>
                <w:rFonts w:asciiTheme="minorHAnsi" w:hAnsiTheme="minorHAnsi" w:cstheme="minorHAnsi"/>
                <w:color w:val="000000"/>
                <w:sz w:val="22"/>
                <w:szCs w:val="22"/>
              </w:rPr>
            </w:pPr>
          </w:p>
          <w:p w14:paraId="161C6495" w14:textId="77777777" w:rsidR="00F87A68" w:rsidRPr="006E78D5" w:rsidRDefault="00F87A68" w:rsidP="00F87A68">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16C9E93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5B04689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532DA75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d’affichage :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1978EAA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4ECED7C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Luminosité : 400 cd/m² </w:t>
            </w:r>
            <w:r w:rsidRPr="006E78D5">
              <w:rPr>
                <w:rFonts w:asciiTheme="minorHAnsi" w:hAnsiTheme="minorHAnsi" w:cstheme="minorHAnsi"/>
                <w:sz w:val="22"/>
                <w:szCs w:val="22"/>
              </w:rPr>
              <w:t>±5%</w:t>
            </w:r>
          </w:p>
          <w:p w14:paraId="703959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6327389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1200:</w:t>
            </w:r>
            <w:proofErr w:type="gramEnd"/>
            <w:r w:rsidRPr="006E78D5">
              <w:rPr>
                <w:rFonts w:asciiTheme="minorHAnsi" w:hAnsiTheme="minorHAnsi" w:cstheme="minorHAnsi"/>
                <w:color w:val="000000"/>
                <w:sz w:val="22"/>
                <w:szCs w:val="22"/>
              </w:rPr>
              <w:t>1</w:t>
            </w:r>
          </w:p>
          <w:p w14:paraId="72B26B4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41CAFACE"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r w:rsidRPr="006E78D5">
              <w:rPr>
                <w:rFonts w:asciiTheme="minorHAnsi" w:hAnsiTheme="minorHAnsi" w:cstheme="minorHAnsi"/>
                <w:sz w:val="22"/>
                <w:szCs w:val="22"/>
              </w:rPr>
              <w:t>±5%</w:t>
            </w:r>
          </w:p>
          <w:p w14:paraId="230493A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01A1D10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w:t>
            </w:r>
          </w:p>
          <w:p w14:paraId="37DBCA96"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Fréquence de rafraîchissement : 60 Hz UHD</w:t>
            </w:r>
          </w:p>
          <w:p w14:paraId="05F7B151"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0.423 x 0.423 mm </w:t>
            </w:r>
            <w:r w:rsidRPr="006E78D5">
              <w:rPr>
                <w:rFonts w:asciiTheme="minorHAnsi" w:hAnsiTheme="minorHAnsi" w:cstheme="minorHAnsi"/>
                <w:sz w:val="22"/>
                <w:szCs w:val="22"/>
              </w:rPr>
              <w:t>±5%</w:t>
            </w:r>
          </w:p>
          <w:p w14:paraId="0A5A20A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3EA48C27"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w:t>
            </w:r>
            <w:proofErr w:type="spellStart"/>
            <w:r w:rsidRPr="006E78D5">
              <w:rPr>
                <w:rFonts w:asciiTheme="minorHAnsi" w:hAnsiTheme="minorHAnsi" w:cstheme="minorHAnsi"/>
                <w:color w:val="000000"/>
                <w:sz w:val="22"/>
                <w:szCs w:val="22"/>
              </w:rPr>
              <w:t>Dimming</w:t>
            </w:r>
            <w:proofErr w:type="spellEnd"/>
            <w:r w:rsidRPr="006E78D5">
              <w:rPr>
                <w:rFonts w:asciiTheme="minorHAnsi" w:hAnsiTheme="minorHAnsi" w:cstheme="minorHAnsi"/>
                <w:color w:val="000000"/>
                <w:sz w:val="22"/>
                <w:szCs w:val="22"/>
              </w:rPr>
              <w:t xml:space="preserve"> : filtre de lumière bleue </w:t>
            </w:r>
          </w:p>
          <w:p w14:paraId="49A17EF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Capteurs intégré de lumière ambiante et de mouvement</w:t>
            </w:r>
          </w:p>
          <w:p w14:paraId="538FEE6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53B9626C"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0A0198E3"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minimales audio et vidéo : 2x HDMI 2.0 ; 1x </w:t>
            </w:r>
            <w:proofErr w:type="spellStart"/>
            <w:r w:rsidRPr="006E78D5">
              <w:rPr>
                <w:rFonts w:asciiTheme="minorHAnsi" w:hAnsiTheme="minorHAnsi" w:cstheme="minorHAnsi"/>
                <w:color w:val="000000"/>
                <w:sz w:val="22"/>
                <w:szCs w:val="22"/>
              </w:rPr>
              <w:t>DisplayPort</w:t>
            </w:r>
            <w:proofErr w:type="spellEnd"/>
            <w:r w:rsidRPr="006E78D5">
              <w:rPr>
                <w:rFonts w:asciiTheme="minorHAnsi" w:hAnsiTheme="minorHAnsi" w:cstheme="minorHAnsi"/>
                <w:color w:val="000000"/>
                <w:sz w:val="22"/>
                <w:szCs w:val="22"/>
              </w:rPr>
              <w:t xml:space="preserve"> 1.2 </w:t>
            </w:r>
          </w:p>
          <w:p w14:paraId="7A52F329" w14:textId="77777777" w:rsidR="00F87A68" w:rsidRPr="006E78D5" w:rsidRDefault="00F87A68" w:rsidP="00F87A68">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5B475CA9"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Sorties minimales audio et vidéo numériques : 1 x HDMI 2.0</w:t>
            </w:r>
          </w:p>
          <w:p w14:paraId="5BBAA778"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22B78BE6" w14:textId="77777777" w:rsidR="00F87A68" w:rsidRPr="003D457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Ports </w:t>
            </w:r>
            <w:proofErr w:type="gramStart"/>
            <w:r w:rsidRPr="003D4575">
              <w:rPr>
                <w:rFonts w:asciiTheme="minorHAnsi" w:hAnsiTheme="minorHAnsi" w:cstheme="minorHAnsi"/>
                <w:color w:val="000000"/>
                <w:sz w:val="22"/>
                <w:szCs w:val="22"/>
                <w:lang w:val="en-US"/>
              </w:rPr>
              <w:t>USB :</w:t>
            </w:r>
            <w:proofErr w:type="gramEnd"/>
            <w:r w:rsidRPr="003D4575">
              <w:rPr>
                <w:rFonts w:asciiTheme="minorHAnsi" w:hAnsiTheme="minorHAnsi" w:cstheme="minorHAnsi"/>
                <w:color w:val="000000"/>
                <w:sz w:val="22"/>
                <w:szCs w:val="22"/>
                <w:lang w:val="en-US"/>
              </w:rPr>
              <w:t xml:space="preserve"> 2x USB 3.0 ; 1 x USB 3.0</w:t>
            </w:r>
          </w:p>
          <w:p w14:paraId="767EC035"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77A0A04B"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683264F0"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70574997"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5FAF101A" w14:textId="77777777" w:rsidR="00F87A68" w:rsidRPr="006E78D5" w:rsidRDefault="00F87A68" w:rsidP="00F87A68">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5A09A52A" w14:textId="77777777" w:rsidR="00F87A68" w:rsidRPr="006E78D5" w:rsidRDefault="00F87A68" w:rsidP="00F87A68">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3F120F6E"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32E6BA4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Architecture : 8 </w:t>
            </w:r>
            <w:proofErr w:type="spellStart"/>
            <w:r w:rsidRPr="006E78D5">
              <w:rPr>
                <w:rFonts w:asciiTheme="minorHAnsi" w:hAnsiTheme="minorHAnsi" w:cstheme="minorHAnsi"/>
                <w:color w:val="000000"/>
                <w:sz w:val="22"/>
                <w:szCs w:val="22"/>
              </w:rPr>
              <w:t>Cores</w:t>
            </w:r>
            <w:proofErr w:type="spellEnd"/>
            <w:r w:rsidRPr="006E78D5">
              <w:rPr>
                <w:rFonts w:asciiTheme="minorHAnsi" w:hAnsiTheme="minorHAnsi" w:cstheme="minorHAnsi"/>
                <w:color w:val="000000"/>
                <w:sz w:val="22"/>
                <w:szCs w:val="22"/>
              </w:rPr>
              <w:t> </w:t>
            </w:r>
          </w:p>
          <w:p w14:paraId="58848B3C"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6FDE500A"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3EB1884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3BC583A0"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235772AF"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6CD76A14" w14:textId="77777777" w:rsidR="00F87A68" w:rsidRPr="006E78D5" w:rsidRDefault="00F87A68" w:rsidP="00F87A68">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1F0D7E8C" w14:textId="77777777" w:rsidR="00F87A68" w:rsidRPr="00795263" w:rsidRDefault="00F87A68" w:rsidP="00F87A68">
            <w:pPr>
              <w:widowControl w:val="0"/>
              <w:autoSpaceDE w:val="0"/>
              <w:autoSpaceDN w:val="0"/>
              <w:adjustRightInd w:val="0"/>
              <w:ind w:left="720" w:right="181"/>
              <w:jc w:val="both"/>
              <w:rPr>
                <w:rFonts w:asciiTheme="minorHAnsi" w:hAnsiTheme="minorHAnsi" w:cstheme="minorHAnsi"/>
                <w:b/>
                <w:bCs/>
                <w:color w:val="000000"/>
                <w:sz w:val="22"/>
                <w:szCs w:val="22"/>
              </w:rPr>
            </w:pPr>
            <w:r w:rsidRPr="00795263">
              <w:rPr>
                <w:rFonts w:asciiTheme="minorHAnsi" w:hAnsiTheme="minorHAnsi" w:cstheme="minorHAnsi"/>
                <w:b/>
                <w:bCs/>
                <w:color w:val="000000"/>
                <w:sz w:val="22"/>
                <w:szCs w:val="22"/>
              </w:rPr>
              <w:t>Technologie tactile infrarouge multipoints, reconnaissance d’au moins 20 points de contact simultanés</w:t>
            </w:r>
          </w:p>
          <w:p w14:paraId="63BC8F4F"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 32768 x 32768 </w:t>
            </w:r>
            <w:r w:rsidRPr="006E78D5">
              <w:rPr>
                <w:rFonts w:asciiTheme="minorHAnsi" w:hAnsiTheme="minorHAnsi" w:cstheme="minorHAnsi"/>
                <w:sz w:val="22"/>
                <w:szCs w:val="22"/>
              </w:rPr>
              <w:t>±5%</w:t>
            </w:r>
          </w:p>
          <w:p w14:paraId="53D2AA5B"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1 mm</w:t>
            </w:r>
          </w:p>
          <w:p w14:paraId="53DE4B09"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11F17A47"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6E78D5">
              <w:rPr>
                <w:rFonts w:asciiTheme="minorHAnsi" w:hAnsiTheme="minorHAnsi" w:cstheme="minorHAnsi"/>
                <w:color w:val="000000"/>
                <w:sz w:val="22"/>
                <w:szCs w:val="22"/>
              </w:rPr>
              <w:t>x USB 3.0</w:t>
            </w:r>
          </w:p>
          <w:p w14:paraId="77ECBFBE"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5084E6F1"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159C7C67"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2F5D2E85"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r w:rsidRPr="005119B0">
              <w:rPr>
                <w:rFonts w:asciiTheme="minorHAnsi" w:hAnsiTheme="minorHAnsi" w:cstheme="minorHAnsi"/>
                <w:color w:val="000000"/>
                <w:sz w:val="22"/>
                <w:szCs w:val="22"/>
              </w:rPr>
              <w:t>Poids net : 65 Kg</w:t>
            </w:r>
            <w:r w:rsidRPr="006E78D5">
              <w:rPr>
                <w:rFonts w:asciiTheme="minorHAnsi" w:hAnsiTheme="minorHAnsi" w:cstheme="minorHAnsi"/>
                <w:color w:val="000000"/>
                <w:sz w:val="22"/>
                <w:szCs w:val="22"/>
              </w:rPr>
              <w:t xml:space="preserve"> </w:t>
            </w:r>
            <w:r>
              <w:rPr>
                <w:rFonts w:asciiTheme="minorHAnsi" w:hAnsiTheme="minorHAnsi" w:cstheme="minorHAnsi"/>
                <w:color w:val="000000"/>
                <w:sz w:val="22"/>
                <w:szCs w:val="22"/>
              </w:rPr>
              <w:t>environ</w:t>
            </w:r>
          </w:p>
          <w:p w14:paraId="24CE7983" w14:textId="77777777" w:rsidR="00F87A68" w:rsidRPr="006E78D5" w:rsidRDefault="00F87A68" w:rsidP="00F87A68">
            <w:pPr>
              <w:contextualSpacing/>
              <w:rPr>
                <w:rFonts w:asciiTheme="minorHAnsi" w:hAnsiTheme="minorHAnsi" w:cstheme="minorHAnsi"/>
                <w:color w:val="000000"/>
                <w:sz w:val="22"/>
                <w:szCs w:val="22"/>
              </w:rPr>
            </w:pPr>
            <w:r w:rsidRPr="006E78D5">
              <w:rPr>
                <w:rFonts w:asciiTheme="minorHAnsi" w:hAnsiTheme="minorHAnsi" w:cstheme="minorHAnsi"/>
                <w:sz w:val="22"/>
                <w:szCs w:val="22"/>
              </w:rPr>
              <w:lastRenderedPageBreak/>
              <w:t xml:space="preserve">Module OPS de même marque que l’écran interactif intégré </w:t>
            </w:r>
          </w:p>
          <w:p w14:paraId="20185E39"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Intel ou équivalent </w:t>
            </w:r>
            <w:proofErr w:type="spellStart"/>
            <w:r w:rsidRPr="006E78D5">
              <w:rPr>
                <w:rFonts w:asciiTheme="minorHAnsi" w:hAnsiTheme="minorHAnsi" w:cstheme="minorHAnsi"/>
                <w:color w:val="000000"/>
                <w:sz w:val="22"/>
                <w:szCs w:val="22"/>
              </w:rPr>
              <w:t>Core</w:t>
            </w:r>
            <w:proofErr w:type="spellEnd"/>
            <w:r w:rsidRPr="006E78D5">
              <w:rPr>
                <w:rFonts w:asciiTheme="minorHAnsi" w:hAnsiTheme="minorHAnsi" w:cstheme="minorHAnsi"/>
                <w:color w:val="000000"/>
                <w:sz w:val="22"/>
                <w:szCs w:val="22"/>
              </w:rPr>
              <w:t xml:space="preserve"> Processor i7-10510U </w:t>
            </w:r>
          </w:p>
          <w:p w14:paraId="61E37D0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ou équivalent SOC Chipset</w:t>
            </w:r>
          </w:p>
          <w:p w14:paraId="6F4185CF"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3FB73C7A"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w:t>
            </w:r>
          </w:p>
          <w:p w14:paraId="7397EBE9" w14:textId="77777777" w:rsidR="00F87A68" w:rsidRPr="003D457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w:t>
            </w:r>
            <w:proofErr w:type="gramStart"/>
            <w:r w:rsidRPr="003D4575">
              <w:rPr>
                <w:rFonts w:asciiTheme="minorHAnsi" w:hAnsiTheme="minorHAnsi" w:cstheme="minorHAnsi"/>
                <w:color w:val="000000"/>
                <w:sz w:val="22"/>
                <w:szCs w:val="22"/>
                <w:lang w:val="en-US"/>
              </w:rPr>
              <w:t>Fi :</w:t>
            </w:r>
            <w:proofErr w:type="gramEnd"/>
            <w:r w:rsidRPr="003D4575">
              <w:rPr>
                <w:rFonts w:asciiTheme="minorHAnsi" w:hAnsiTheme="minorHAnsi" w:cstheme="minorHAnsi"/>
                <w:color w:val="000000"/>
                <w:sz w:val="22"/>
                <w:szCs w:val="22"/>
                <w:lang w:val="en-US"/>
              </w:rPr>
              <w:t xml:space="preserve"> 802.11 b/g/n + Bluetooth</w:t>
            </w:r>
          </w:p>
          <w:p w14:paraId="26423073"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54496758"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1F0E8452"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0AF7001B"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40CBB5C5"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USB 1x USB-C 3.1 + 2x USB 3.1 + 1x USB 3.0 + 1x USB 2.0</w:t>
            </w:r>
          </w:p>
          <w:p w14:paraId="6209159D"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118F1A14" w14:textId="77777777" w:rsidR="00F87A68" w:rsidRPr="006E78D5" w:rsidRDefault="00F87A68" w:rsidP="00F87A68">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39E83646" w14:textId="77777777" w:rsidR="00F87A68" w:rsidRPr="006E78D5" w:rsidRDefault="00F87A68" w:rsidP="00F87A68">
            <w:pPr>
              <w:widowControl w:val="0"/>
              <w:autoSpaceDE w:val="0"/>
              <w:autoSpaceDN w:val="0"/>
              <w:adjustRightInd w:val="0"/>
              <w:ind w:left="720" w:right="181"/>
              <w:jc w:val="both"/>
              <w:rPr>
                <w:rFonts w:asciiTheme="minorHAnsi" w:hAnsiTheme="minorHAnsi" w:cstheme="minorHAnsi"/>
                <w:color w:val="000000"/>
                <w:sz w:val="22"/>
                <w:szCs w:val="22"/>
              </w:rPr>
            </w:pPr>
          </w:p>
          <w:p w14:paraId="1C77006F"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1C587679"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Manuel utilisateur, câble USB-C, télécommande, cordon d'alimentation, câble HDMI, câble USB,</w:t>
            </w:r>
            <w:r w:rsidRPr="006E78D5">
              <w:rPr>
                <w:rFonts w:asciiTheme="minorHAnsi" w:hAnsiTheme="minorHAnsi" w:cstheme="minorHAnsi"/>
                <w:color w:val="000000"/>
                <w:sz w:val="22"/>
                <w:szCs w:val="22"/>
              </w:rPr>
              <w:br/>
              <w:t>02 stylets passifs, support mural.</w:t>
            </w:r>
          </w:p>
          <w:p w14:paraId="08C5B2C3"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23679C29" w14:textId="77777777" w:rsidR="00F87A68" w:rsidRPr="006E78D5" w:rsidRDefault="00F87A68" w:rsidP="00F87A68">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Certifications écran : CE, FCC</w:t>
            </w:r>
          </w:p>
          <w:p w14:paraId="58DEA902" w14:textId="77777777" w:rsidR="00F87A68" w:rsidRPr="006E78D5" w:rsidRDefault="00F87A68" w:rsidP="00F87A68">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7106A2F1"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26A5E300"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45023CC2"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01E1BC71"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4C06E5FC"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instantané des notes par e-mail, USB ou QR code.</w:t>
            </w:r>
          </w:p>
          <w:p w14:paraId="3FB1D176"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23BD6F57" w14:textId="77777777" w:rsidR="00F87A68" w:rsidRPr="006E78D5" w:rsidRDefault="00F87A68" w:rsidP="00F87A68">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35651D6B" w14:textId="77777777" w:rsidR="00F87A68" w:rsidRPr="006E78D5" w:rsidRDefault="00F87A68" w:rsidP="00F87A68">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03267049"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Une plateforme d’apprentissage </w:t>
            </w:r>
            <w:proofErr w:type="spellStart"/>
            <w:r w:rsidRPr="006E78D5">
              <w:rPr>
                <w:rFonts w:asciiTheme="minorHAnsi" w:hAnsiTheme="minorHAnsi" w:cstheme="minorHAnsi"/>
                <w:sz w:val="22"/>
                <w:szCs w:val="22"/>
              </w:rPr>
              <w:t>SaaS</w:t>
            </w:r>
            <w:proofErr w:type="spellEnd"/>
            <w:r w:rsidRPr="006E78D5">
              <w:rPr>
                <w:rFonts w:asciiTheme="minorHAnsi" w:hAnsiTheme="minorHAnsi" w:cstheme="minorHAnsi"/>
                <w:sz w:val="22"/>
                <w:szCs w:val="22"/>
              </w:rPr>
              <w:t xml:space="preserve">, plug and </w:t>
            </w:r>
            <w:proofErr w:type="spellStart"/>
            <w:r w:rsidRPr="006E78D5">
              <w:rPr>
                <w:rFonts w:asciiTheme="minorHAnsi" w:hAnsiTheme="minorHAnsi" w:cstheme="minorHAnsi"/>
                <w:sz w:val="22"/>
                <w:szCs w:val="22"/>
              </w:rPr>
              <w:t>play</w:t>
            </w:r>
            <w:proofErr w:type="spellEnd"/>
            <w:r w:rsidRPr="006E78D5">
              <w:rPr>
                <w:rFonts w:asciiTheme="minorHAnsi" w:hAnsiTheme="minorHAnsi" w:cstheme="minorHAnsi"/>
                <w:sz w:val="22"/>
                <w:szCs w:val="22"/>
              </w:rPr>
              <w:t xml:space="preserve">, accessible sur internet sans installer ni logiciel ni </w:t>
            </w:r>
            <w:proofErr w:type="spellStart"/>
            <w:r w:rsidRPr="006E78D5">
              <w:rPr>
                <w:rFonts w:asciiTheme="minorHAnsi" w:hAnsiTheme="minorHAnsi" w:cstheme="minorHAnsi"/>
                <w:sz w:val="22"/>
                <w:szCs w:val="22"/>
              </w:rPr>
              <w:t>add-on</w:t>
            </w:r>
            <w:proofErr w:type="spellEnd"/>
            <w:r w:rsidRPr="006E78D5">
              <w:rPr>
                <w:rFonts w:asciiTheme="minorHAnsi" w:hAnsiTheme="minorHAnsi" w:cstheme="minorHAnsi"/>
                <w:sz w:val="22"/>
                <w:szCs w:val="22"/>
              </w:rPr>
              <w:t xml:space="preserve"> pour accéder aux leçons et suivre les cours.</w:t>
            </w:r>
          </w:p>
          <w:p w14:paraId="74AE4EE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 </w:t>
            </w:r>
            <w:r w:rsidRPr="005119B0">
              <w:rPr>
                <w:rFonts w:asciiTheme="minorHAnsi" w:hAnsiTheme="minorHAnsi" w:cstheme="minorHAnsi"/>
                <w:sz w:val="22"/>
                <w:szCs w:val="22"/>
              </w:rPr>
              <w:t>Fonction de diffusion interactive et collaborative en direct, permettant le partage de contenus et la participation à distance</w:t>
            </w:r>
            <w:r w:rsidRPr="006E78D5">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5E15B81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0244B99B"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Connexion et participation aux sessions de partage via identification QR code.</w:t>
            </w:r>
          </w:p>
          <w:p w14:paraId="219121F6"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57D0AC1D"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7B67CBE5" w14:textId="77777777" w:rsidR="00F87A68" w:rsidRPr="006E78D5"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805F797" w14:textId="77777777" w:rsidR="00F87A68" w:rsidRPr="005119B0" w:rsidRDefault="00F87A68" w:rsidP="00F87A68">
            <w:pPr>
              <w:contextualSpacing/>
              <w:jc w:val="both"/>
              <w:rPr>
                <w:rFonts w:asciiTheme="minorHAnsi" w:hAnsiTheme="minorHAnsi" w:cstheme="minorHAnsi"/>
                <w:sz w:val="22"/>
                <w:szCs w:val="22"/>
              </w:rPr>
            </w:pPr>
            <w:r w:rsidRPr="006E78D5">
              <w:rPr>
                <w:rFonts w:asciiTheme="minorHAnsi" w:hAnsiTheme="minorHAnsi" w:cstheme="minorHAnsi"/>
                <w:sz w:val="22"/>
                <w:szCs w:val="22"/>
              </w:rPr>
              <w:t xml:space="preserve">Pour des raisons de compatibilité, </w:t>
            </w:r>
            <w:r w:rsidRPr="005119B0">
              <w:rPr>
                <w:rFonts w:asciiTheme="minorHAnsi" w:hAnsiTheme="minorHAnsi" w:cstheme="minorHAnsi"/>
                <w:sz w:val="22"/>
                <w:szCs w:val="22"/>
              </w:rPr>
              <w:t>La solution logicielle doit être compatible avec l’écran interactif et permettre les fonctions de tableau blanc, d’annotation, de partage sans fil et de gestion de cours interactifs).</w:t>
            </w:r>
          </w:p>
          <w:p w14:paraId="77F84F2B" w14:textId="77777777" w:rsidR="00F87A68" w:rsidRPr="005119B0" w:rsidRDefault="00F87A68" w:rsidP="00F87A68">
            <w:pPr>
              <w:spacing w:before="120"/>
              <w:ind w:left="1077" w:hanging="1077"/>
              <w:contextualSpacing/>
              <w:jc w:val="both"/>
              <w:rPr>
                <w:rFonts w:asciiTheme="minorHAnsi" w:hAnsiTheme="minorHAnsi" w:cstheme="minorHAnsi"/>
                <w:sz w:val="22"/>
                <w:szCs w:val="22"/>
                <w:u w:val="single"/>
              </w:rPr>
            </w:pPr>
            <w:r w:rsidRPr="005119B0">
              <w:rPr>
                <w:rFonts w:asciiTheme="minorHAnsi" w:hAnsiTheme="minorHAnsi" w:cstheme="minorHAnsi"/>
                <w:sz w:val="22"/>
                <w:szCs w:val="22"/>
                <w:u w:val="single"/>
              </w:rPr>
              <w:t>Propriétés électriques :</w:t>
            </w:r>
          </w:p>
          <w:p w14:paraId="0C02135E" w14:textId="77777777" w:rsidR="00F87A68" w:rsidRPr="006E78D5" w:rsidRDefault="00F87A68" w:rsidP="00F87A68">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46ADC29B"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168 Watt</w:t>
            </w:r>
          </w:p>
          <w:p w14:paraId="130F9CC3" w14:textId="77777777" w:rsidR="00F87A68" w:rsidRPr="006E78D5" w:rsidRDefault="00F87A68" w:rsidP="00F87A68">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58FDA042" w14:textId="77777777" w:rsidR="00F87A68" w:rsidRPr="006E78D5" w:rsidRDefault="00F87A68" w:rsidP="00F87A68">
            <w:pPr>
              <w:ind w:left="426" w:hanging="426"/>
              <w:contextualSpacing/>
              <w:jc w:val="both"/>
              <w:rPr>
                <w:rFonts w:asciiTheme="minorHAnsi" w:hAnsiTheme="minorHAnsi" w:cstheme="minorHAnsi"/>
                <w:b/>
                <w:bCs/>
                <w:color w:val="000000"/>
                <w:sz w:val="22"/>
                <w:szCs w:val="22"/>
                <w:u w:val="single"/>
              </w:rPr>
            </w:pPr>
          </w:p>
          <w:p w14:paraId="14F9DF64" w14:textId="77777777" w:rsidR="00F87A68" w:rsidRPr="006E78D5" w:rsidRDefault="00F87A68" w:rsidP="00F87A68">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05BEF0E2" w14:textId="77777777" w:rsidR="00F87A68" w:rsidRPr="006E78D5" w:rsidRDefault="00F87A68" w:rsidP="00F87A6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F4F2C3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B5F144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9995E21" w14:textId="77777777" w:rsidR="00F87A68" w:rsidRPr="006E78D5" w:rsidRDefault="00F87A68" w:rsidP="00F87A68">
            <w:pPr>
              <w:pStyle w:val="xxmsonormal"/>
              <w:rPr>
                <w:rFonts w:asciiTheme="minorHAnsi" w:hAnsiTheme="minorHAnsi" w:cstheme="minorHAnsi"/>
                <w:b/>
                <w:bCs/>
                <w:sz w:val="20"/>
                <w:szCs w:val="20"/>
                <w:lang w:val="fr-FR"/>
              </w:rPr>
            </w:pPr>
          </w:p>
        </w:tc>
      </w:tr>
    </w:tbl>
    <w:p w14:paraId="1A8CEACE" w14:textId="77777777" w:rsidR="00E653A6" w:rsidRPr="006E78D5" w:rsidRDefault="00E653A6" w:rsidP="00E653A6">
      <w:pPr>
        <w:rPr>
          <w:b/>
          <w:bCs/>
        </w:rPr>
      </w:pPr>
    </w:p>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26292BDF" w14:textId="4E4D866B"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D3826">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Projection</w:t>
      </w:r>
    </w:p>
    <w:p w14:paraId="48CB1C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6E0CA905" w14:textId="77777777" w:rsidTr="00E653A6">
        <w:trPr>
          <w:trHeight w:val="315"/>
          <w:jc w:val="center"/>
        </w:trPr>
        <w:tc>
          <w:tcPr>
            <w:tcW w:w="700" w:type="dxa"/>
            <w:vMerge w:val="restart"/>
            <w:vAlign w:val="center"/>
            <w:hideMark/>
          </w:tcPr>
          <w:p w14:paraId="33201625"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0FE4F9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673F94D7"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D3DDF3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9A9E68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5FE7C5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2EF4527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161A5A93" w14:textId="77777777" w:rsidTr="00E653A6">
        <w:trPr>
          <w:trHeight w:val="240"/>
          <w:jc w:val="center"/>
        </w:trPr>
        <w:tc>
          <w:tcPr>
            <w:tcW w:w="700" w:type="dxa"/>
            <w:vMerge/>
            <w:vAlign w:val="center"/>
            <w:hideMark/>
          </w:tcPr>
          <w:p w14:paraId="76BD267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178A02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1BA5EA8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72384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38939116" w14:textId="6D88B899"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1031DCC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3F055D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10373B51" w14:textId="77777777" w:rsidTr="00E653A6">
        <w:trPr>
          <w:trHeight w:val="240"/>
          <w:jc w:val="center"/>
        </w:trPr>
        <w:tc>
          <w:tcPr>
            <w:tcW w:w="700" w:type="dxa"/>
            <w:vMerge/>
            <w:vAlign w:val="center"/>
            <w:hideMark/>
          </w:tcPr>
          <w:p w14:paraId="0C116CBB"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138505AC" w14:textId="77777777" w:rsidR="00E653A6" w:rsidRPr="006E78D5" w:rsidRDefault="00E653A6" w:rsidP="00E653A6">
            <w:pPr>
              <w:rPr>
                <w:rFonts w:ascii="Calibri" w:hAnsi="Calibri" w:cs="Calibri"/>
                <w:b/>
                <w:bCs/>
                <w:sz w:val="20"/>
                <w:szCs w:val="20"/>
              </w:rPr>
            </w:pPr>
          </w:p>
        </w:tc>
        <w:tc>
          <w:tcPr>
            <w:tcW w:w="880" w:type="dxa"/>
            <w:vMerge/>
            <w:vAlign w:val="center"/>
            <w:hideMark/>
          </w:tcPr>
          <w:p w14:paraId="713752C0"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26E839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4BB0AC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669A374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548AD9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B50956" w:rsidRPr="006E78D5" w14:paraId="311097E5" w14:textId="77777777" w:rsidTr="00C55ED4">
        <w:trPr>
          <w:trHeight w:val="342"/>
          <w:jc w:val="center"/>
        </w:trPr>
        <w:tc>
          <w:tcPr>
            <w:tcW w:w="700" w:type="dxa"/>
            <w:hideMark/>
          </w:tcPr>
          <w:p w14:paraId="31EB4946" w14:textId="31D59542" w:rsidR="00B50956" w:rsidRPr="006E78D5" w:rsidRDefault="00B50956" w:rsidP="00B50956">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2A66DAC6" w14:textId="4A166D4B" w:rsidR="00B50956" w:rsidRPr="006E78D5" w:rsidRDefault="00B50956" w:rsidP="00B50956">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46E39753" w14:textId="7938A6C1" w:rsidR="00B50956" w:rsidRPr="006E78D5" w:rsidRDefault="00B50956" w:rsidP="00B50956">
            <w:pPr>
              <w:jc w:val="center"/>
              <w:rPr>
                <w:rFonts w:ascii="Calibri" w:hAnsi="Calibri" w:cs="Calibri"/>
                <w:color w:val="000000"/>
                <w:sz w:val="20"/>
                <w:szCs w:val="20"/>
              </w:rPr>
            </w:pPr>
            <w:r>
              <w:rPr>
                <w:rFonts w:ascii="Calibri" w:hAnsi="Calibri" w:cs="Calibri"/>
                <w:color w:val="000000"/>
                <w:sz w:val="20"/>
                <w:szCs w:val="20"/>
              </w:rPr>
              <w:t>57</w:t>
            </w:r>
          </w:p>
        </w:tc>
        <w:tc>
          <w:tcPr>
            <w:tcW w:w="1300" w:type="dxa"/>
          </w:tcPr>
          <w:p w14:paraId="24312A3D" w14:textId="77777777" w:rsidR="00B50956" w:rsidRPr="006E78D5" w:rsidRDefault="00B50956" w:rsidP="00B50956">
            <w:pPr>
              <w:jc w:val="right"/>
              <w:rPr>
                <w:rFonts w:ascii="Calibri" w:hAnsi="Calibri" w:cs="Calibri"/>
                <w:sz w:val="20"/>
                <w:szCs w:val="20"/>
              </w:rPr>
            </w:pPr>
          </w:p>
        </w:tc>
        <w:tc>
          <w:tcPr>
            <w:tcW w:w="1400" w:type="dxa"/>
            <w:noWrap/>
            <w:vAlign w:val="center"/>
          </w:tcPr>
          <w:p w14:paraId="0D2E2CE5" w14:textId="77777777" w:rsidR="00B50956" w:rsidRPr="006E78D5" w:rsidRDefault="00B50956" w:rsidP="00B50956">
            <w:pPr>
              <w:jc w:val="right"/>
              <w:rPr>
                <w:rFonts w:ascii="Calibri" w:hAnsi="Calibri" w:cs="Calibri"/>
                <w:sz w:val="20"/>
                <w:szCs w:val="20"/>
              </w:rPr>
            </w:pPr>
          </w:p>
        </w:tc>
        <w:tc>
          <w:tcPr>
            <w:tcW w:w="1420" w:type="dxa"/>
            <w:noWrap/>
            <w:vAlign w:val="center"/>
          </w:tcPr>
          <w:p w14:paraId="3F7D12A6" w14:textId="77777777" w:rsidR="00B50956" w:rsidRPr="006E78D5" w:rsidRDefault="00B50956" w:rsidP="00B50956">
            <w:pPr>
              <w:jc w:val="right"/>
              <w:rPr>
                <w:rFonts w:ascii="Calibri" w:hAnsi="Calibri" w:cs="Calibri"/>
                <w:sz w:val="20"/>
                <w:szCs w:val="20"/>
              </w:rPr>
            </w:pPr>
          </w:p>
        </w:tc>
        <w:tc>
          <w:tcPr>
            <w:tcW w:w="1600" w:type="dxa"/>
            <w:noWrap/>
            <w:vAlign w:val="center"/>
          </w:tcPr>
          <w:p w14:paraId="3C4152C1" w14:textId="77777777" w:rsidR="00B50956" w:rsidRPr="006E78D5" w:rsidRDefault="00B50956" w:rsidP="00B50956">
            <w:pPr>
              <w:jc w:val="right"/>
              <w:rPr>
                <w:rFonts w:ascii="Calibri" w:hAnsi="Calibri" w:cs="Calibri"/>
                <w:sz w:val="20"/>
                <w:szCs w:val="20"/>
              </w:rPr>
            </w:pPr>
          </w:p>
        </w:tc>
      </w:tr>
      <w:tr w:rsidR="00B50956" w:rsidRPr="006E78D5" w14:paraId="71365372" w14:textId="77777777" w:rsidTr="00C55ED4">
        <w:trPr>
          <w:trHeight w:val="342"/>
          <w:jc w:val="center"/>
        </w:trPr>
        <w:tc>
          <w:tcPr>
            <w:tcW w:w="700" w:type="dxa"/>
          </w:tcPr>
          <w:p w14:paraId="64A0079A" w14:textId="7B889650" w:rsidR="00B50956" w:rsidRPr="006E78D5" w:rsidRDefault="00B50956" w:rsidP="00B50956">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A508FDC" w14:textId="660584D9" w:rsidR="00B50956" w:rsidRPr="006E78D5" w:rsidRDefault="00B50956" w:rsidP="00B50956">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2FABE0DC" w14:textId="0BDFCD20" w:rsidR="00B50956" w:rsidRPr="006E78D5" w:rsidRDefault="00B50956" w:rsidP="00B50956">
            <w:pPr>
              <w:jc w:val="center"/>
              <w:rPr>
                <w:rFonts w:ascii="Calibri" w:hAnsi="Calibri" w:cs="Calibri"/>
                <w:color w:val="000000"/>
                <w:sz w:val="20"/>
                <w:szCs w:val="20"/>
              </w:rPr>
            </w:pPr>
            <w:r>
              <w:rPr>
                <w:rFonts w:ascii="Calibri" w:hAnsi="Calibri" w:cs="Calibri"/>
                <w:color w:val="000000"/>
                <w:sz w:val="20"/>
                <w:szCs w:val="20"/>
              </w:rPr>
              <w:t>57</w:t>
            </w:r>
          </w:p>
        </w:tc>
        <w:tc>
          <w:tcPr>
            <w:tcW w:w="1300" w:type="dxa"/>
          </w:tcPr>
          <w:p w14:paraId="6FDE2E03" w14:textId="77777777" w:rsidR="00B50956" w:rsidRPr="006E78D5" w:rsidRDefault="00B50956" w:rsidP="00B50956">
            <w:pPr>
              <w:jc w:val="right"/>
              <w:rPr>
                <w:rFonts w:ascii="Calibri" w:hAnsi="Calibri" w:cs="Calibri"/>
                <w:sz w:val="20"/>
                <w:szCs w:val="20"/>
              </w:rPr>
            </w:pPr>
          </w:p>
        </w:tc>
        <w:tc>
          <w:tcPr>
            <w:tcW w:w="1400" w:type="dxa"/>
            <w:noWrap/>
            <w:vAlign w:val="center"/>
          </w:tcPr>
          <w:p w14:paraId="39981DFB" w14:textId="77777777" w:rsidR="00B50956" w:rsidRPr="006E78D5" w:rsidRDefault="00B50956" w:rsidP="00B50956">
            <w:pPr>
              <w:jc w:val="right"/>
              <w:rPr>
                <w:rFonts w:ascii="Calibri" w:hAnsi="Calibri" w:cs="Calibri"/>
                <w:sz w:val="20"/>
                <w:szCs w:val="20"/>
              </w:rPr>
            </w:pPr>
          </w:p>
        </w:tc>
        <w:tc>
          <w:tcPr>
            <w:tcW w:w="1420" w:type="dxa"/>
            <w:noWrap/>
            <w:vAlign w:val="center"/>
          </w:tcPr>
          <w:p w14:paraId="1BC2E773" w14:textId="77777777" w:rsidR="00B50956" w:rsidRPr="006E78D5" w:rsidRDefault="00B50956" w:rsidP="00B50956">
            <w:pPr>
              <w:jc w:val="right"/>
              <w:rPr>
                <w:rFonts w:ascii="Calibri" w:hAnsi="Calibri" w:cs="Calibri"/>
                <w:sz w:val="20"/>
                <w:szCs w:val="20"/>
              </w:rPr>
            </w:pPr>
          </w:p>
        </w:tc>
        <w:tc>
          <w:tcPr>
            <w:tcW w:w="1600" w:type="dxa"/>
            <w:noWrap/>
            <w:vAlign w:val="center"/>
          </w:tcPr>
          <w:p w14:paraId="1F35E246" w14:textId="77777777" w:rsidR="00B50956" w:rsidRPr="006E78D5" w:rsidRDefault="00B50956" w:rsidP="00B50956">
            <w:pPr>
              <w:jc w:val="right"/>
              <w:rPr>
                <w:rFonts w:ascii="Calibri" w:hAnsi="Calibri" w:cs="Calibri"/>
                <w:sz w:val="20"/>
                <w:szCs w:val="20"/>
              </w:rPr>
            </w:pPr>
          </w:p>
        </w:tc>
      </w:tr>
      <w:tr w:rsidR="00B50956" w:rsidRPr="006E78D5" w14:paraId="6C69F56E" w14:textId="77777777" w:rsidTr="00C55ED4">
        <w:trPr>
          <w:trHeight w:val="342"/>
          <w:jc w:val="center"/>
        </w:trPr>
        <w:tc>
          <w:tcPr>
            <w:tcW w:w="700" w:type="dxa"/>
          </w:tcPr>
          <w:p w14:paraId="4C2C2936" w14:textId="48A3863B" w:rsidR="00B50956" w:rsidRPr="006E78D5" w:rsidRDefault="00B50956" w:rsidP="00B50956">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5535CC91" w14:textId="67CD03E0" w:rsidR="00B50956" w:rsidRPr="006E78D5" w:rsidRDefault="00B50956" w:rsidP="00B50956">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0BF5A940" w14:textId="09FAA7C0" w:rsidR="00B50956" w:rsidRPr="006E78D5" w:rsidRDefault="00B50956" w:rsidP="00B50956">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A6AB62B" w14:textId="77777777" w:rsidR="00B50956" w:rsidRPr="006E78D5" w:rsidRDefault="00B50956" w:rsidP="00B50956">
            <w:pPr>
              <w:jc w:val="right"/>
              <w:rPr>
                <w:rFonts w:ascii="Calibri" w:hAnsi="Calibri" w:cs="Calibri"/>
                <w:sz w:val="20"/>
                <w:szCs w:val="20"/>
              </w:rPr>
            </w:pPr>
          </w:p>
        </w:tc>
        <w:tc>
          <w:tcPr>
            <w:tcW w:w="1400" w:type="dxa"/>
            <w:noWrap/>
            <w:vAlign w:val="center"/>
          </w:tcPr>
          <w:p w14:paraId="1ADB791F" w14:textId="77777777" w:rsidR="00B50956" w:rsidRPr="006E78D5" w:rsidRDefault="00B50956" w:rsidP="00B50956">
            <w:pPr>
              <w:jc w:val="right"/>
              <w:rPr>
                <w:rFonts w:ascii="Calibri" w:hAnsi="Calibri" w:cs="Calibri"/>
                <w:sz w:val="20"/>
                <w:szCs w:val="20"/>
              </w:rPr>
            </w:pPr>
          </w:p>
        </w:tc>
        <w:tc>
          <w:tcPr>
            <w:tcW w:w="1420" w:type="dxa"/>
            <w:noWrap/>
            <w:vAlign w:val="center"/>
          </w:tcPr>
          <w:p w14:paraId="70C26A82" w14:textId="77777777" w:rsidR="00B50956" w:rsidRPr="006E78D5" w:rsidRDefault="00B50956" w:rsidP="00B50956">
            <w:pPr>
              <w:jc w:val="right"/>
              <w:rPr>
                <w:rFonts w:ascii="Calibri" w:hAnsi="Calibri" w:cs="Calibri"/>
                <w:sz w:val="20"/>
                <w:szCs w:val="20"/>
              </w:rPr>
            </w:pPr>
          </w:p>
        </w:tc>
        <w:tc>
          <w:tcPr>
            <w:tcW w:w="1600" w:type="dxa"/>
            <w:noWrap/>
            <w:vAlign w:val="center"/>
          </w:tcPr>
          <w:p w14:paraId="6D7CEBAB" w14:textId="77777777" w:rsidR="00B50956" w:rsidRPr="006E78D5" w:rsidRDefault="00B50956" w:rsidP="00B50956">
            <w:pPr>
              <w:jc w:val="right"/>
              <w:rPr>
                <w:rFonts w:ascii="Calibri" w:hAnsi="Calibri" w:cs="Calibri"/>
                <w:sz w:val="20"/>
                <w:szCs w:val="20"/>
              </w:rPr>
            </w:pPr>
          </w:p>
        </w:tc>
      </w:tr>
      <w:tr w:rsidR="00B50956" w:rsidRPr="006E78D5" w14:paraId="207CFE21" w14:textId="77777777" w:rsidTr="00C55ED4">
        <w:trPr>
          <w:trHeight w:val="342"/>
          <w:jc w:val="center"/>
        </w:trPr>
        <w:tc>
          <w:tcPr>
            <w:tcW w:w="700" w:type="dxa"/>
          </w:tcPr>
          <w:p w14:paraId="37F975F9" w14:textId="50FD5098" w:rsidR="00B50956" w:rsidRPr="006E78D5" w:rsidRDefault="00B50956" w:rsidP="00B50956">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82F926B" w14:textId="0A564F95" w:rsidR="00B50956" w:rsidRPr="006E78D5" w:rsidRDefault="00B50956" w:rsidP="00B50956">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5410FF37" w14:textId="1C6E3FAB" w:rsidR="00B50956" w:rsidRPr="006E78D5" w:rsidRDefault="00B50956" w:rsidP="00B50956">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2B1BD3FF" w14:textId="77777777" w:rsidR="00B50956" w:rsidRPr="006E78D5" w:rsidRDefault="00B50956" w:rsidP="00B50956">
            <w:pPr>
              <w:jc w:val="right"/>
              <w:rPr>
                <w:rFonts w:ascii="Calibri" w:hAnsi="Calibri" w:cs="Calibri"/>
                <w:sz w:val="20"/>
                <w:szCs w:val="20"/>
              </w:rPr>
            </w:pPr>
          </w:p>
        </w:tc>
        <w:tc>
          <w:tcPr>
            <w:tcW w:w="1400" w:type="dxa"/>
            <w:noWrap/>
            <w:vAlign w:val="center"/>
          </w:tcPr>
          <w:p w14:paraId="65A0B081" w14:textId="77777777" w:rsidR="00B50956" w:rsidRPr="006E78D5" w:rsidRDefault="00B50956" w:rsidP="00B50956">
            <w:pPr>
              <w:jc w:val="right"/>
              <w:rPr>
                <w:rFonts w:ascii="Calibri" w:hAnsi="Calibri" w:cs="Calibri"/>
                <w:sz w:val="20"/>
                <w:szCs w:val="20"/>
              </w:rPr>
            </w:pPr>
          </w:p>
        </w:tc>
        <w:tc>
          <w:tcPr>
            <w:tcW w:w="1420" w:type="dxa"/>
            <w:noWrap/>
            <w:vAlign w:val="center"/>
          </w:tcPr>
          <w:p w14:paraId="60A04105" w14:textId="77777777" w:rsidR="00B50956" w:rsidRPr="006E78D5" w:rsidRDefault="00B50956" w:rsidP="00B50956">
            <w:pPr>
              <w:jc w:val="right"/>
              <w:rPr>
                <w:rFonts w:ascii="Calibri" w:hAnsi="Calibri" w:cs="Calibri"/>
                <w:sz w:val="20"/>
                <w:szCs w:val="20"/>
              </w:rPr>
            </w:pPr>
          </w:p>
        </w:tc>
        <w:tc>
          <w:tcPr>
            <w:tcW w:w="1600" w:type="dxa"/>
            <w:noWrap/>
            <w:vAlign w:val="center"/>
          </w:tcPr>
          <w:p w14:paraId="7EEB35D4" w14:textId="77777777" w:rsidR="00B50956" w:rsidRPr="006E78D5" w:rsidRDefault="00B50956" w:rsidP="00B50956">
            <w:pPr>
              <w:jc w:val="right"/>
              <w:rPr>
                <w:rFonts w:ascii="Calibri" w:hAnsi="Calibri" w:cs="Calibri"/>
                <w:sz w:val="20"/>
                <w:szCs w:val="20"/>
              </w:rPr>
            </w:pPr>
          </w:p>
        </w:tc>
      </w:tr>
      <w:tr w:rsidR="00B50956" w:rsidRPr="006E78D5" w14:paraId="66A6CE9E" w14:textId="77777777" w:rsidTr="00C55ED4">
        <w:trPr>
          <w:trHeight w:val="342"/>
          <w:jc w:val="center"/>
        </w:trPr>
        <w:tc>
          <w:tcPr>
            <w:tcW w:w="700" w:type="dxa"/>
          </w:tcPr>
          <w:p w14:paraId="762DF20E" w14:textId="0AA09B87" w:rsidR="00B50956" w:rsidRPr="006E78D5" w:rsidRDefault="00B50956" w:rsidP="00B50956">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5BABFA85" w14:textId="669B2404" w:rsidR="00B50956" w:rsidRPr="006E78D5" w:rsidRDefault="00B50956" w:rsidP="00B50956">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6FB6AED5" w14:textId="62C4829C" w:rsidR="00B50956" w:rsidRPr="006E78D5" w:rsidRDefault="00B50956" w:rsidP="00B50956">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4E5E1E82" w14:textId="77777777" w:rsidR="00B50956" w:rsidRPr="006E78D5" w:rsidRDefault="00B50956" w:rsidP="00B50956">
            <w:pPr>
              <w:jc w:val="right"/>
              <w:rPr>
                <w:rFonts w:ascii="Calibri" w:hAnsi="Calibri" w:cs="Calibri"/>
                <w:sz w:val="20"/>
                <w:szCs w:val="20"/>
              </w:rPr>
            </w:pPr>
          </w:p>
        </w:tc>
        <w:tc>
          <w:tcPr>
            <w:tcW w:w="1400" w:type="dxa"/>
            <w:noWrap/>
            <w:vAlign w:val="center"/>
          </w:tcPr>
          <w:p w14:paraId="0BC54842" w14:textId="77777777" w:rsidR="00B50956" w:rsidRPr="006E78D5" w:rsidRDefault="00B50956" w:rsidP="00B50956">
            <w:pPr>
              <w:jc w:val="right"/>
              <w:rPr>
                <w:rFonts w:ascii="Calibri" w:hAnsi="Calibri" w:cs="Calibri"/>
                <w:sz w:val="20"/>
                <w:szCs w:val="20"/>
              </w:rPr>
            </w:pPr>
          </w:p>
        </w:tc>
        <w:tc>
          <w:tcPr>
            <w:tcW w:w="1420" w:type="dxa"/>
            <w:noWrap/>
            <w:vAlign w:val="center"/>
          </w:tcPr>
          <w:p w14:paraId="2A71B617" w14:textId="77777777" w:rsidR="00B50956" w:rsidRPr="006E78D5" w:rsidRDefault="00B50956" w:rsidP="00B50956">
            <w:pPr>
              <w:jc w:val="right"/>
              <w:rPr>
                <w:rFonts w:ascii="Calibri" w:hAnsi="Calibri" w:cs="Calibri"/>
                <w:sz w:val="20"/>
                <w:szCs w:val="20"/>
              </w:rPr>
            </w:pPr>
          </w:p>
        </w:tc>
        <w:tc>
          <w:tcPr>
            <w:tcW w:w="1600" w:type="dxa"/>
            <w:noWrap/>
            <w:vAlign w:val="center"/>
          </w:tcPr>
          <w:p w14:paraId="676346FA" w14:textId="77777777" w:rsidR="00B50956" w:rsidRPr="006E78D5" w:rsidRDefault="00B50956" w:rsidP="00B50956">
            <w:pPr>
              <w:jc w:val="right"/>
              <w:rPr>
                <w:rFonts w:ascii="Calibri" w:hAnsi="Calibri" w:cs="Calibri"/>
                <w:sz w:val="20"/>
                <w:szCs w:val="20"/>
              </w:rPr>
            </w:pPr>
          </w:p>
        </w:tc>
      </w:tr>
    </w:tbl>
    <w:p w14:paraId="75A1E674"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25C2998" w14:textId="77777777" w:rsidR="00E653A6" w:rsidRPr="006E78D5" w:rsidRDefault="00E653A6" w:rsidP="00F87A68">
      <w:pPr>
        <w:rPr>
          <w:rFonts w:ascii="Century Gothic" w:hAnsi="Century Gothic"/>
          <w:b/>
          <w:sz w:val="20"/>
          <w:szCs w:val="20"/>
        </w:rPr>
      </w:pPr>
    </w:p>
    <w:p w14:paraId="5B158494" w14:textId="70EBED2C" w:rsidR="00D816E3" w:rsidRPr="006E78D5" w:rsidRDefault="00D816E3" w:rsidP="00921A5B">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sidR="004304AE">
        <w:rPr>
          <w:rFonts w:asciiTheme="minorHAnsi" w:hAnsiTheme="minorHAnsi" w:cstheme="minorHAnsi"/>
          <w:b/>
          <w:bCs/>
          <w:color w:val="548DD4" w:themeColor="text2" w:themeTint="99"/>
          <w:sz w:val="28"/>
          <w:szCs w:val="28"/>
        </w:rPr>
        <w:t>7</w:t>
      </w:r>
      <w:r w:rsidR="004304AE" w:rsidRPr="006E78D5">
        <w:rPr>
          <w:rFonts w:asciiTheme="minorHAnsi" w:hAnsiTheme="minorHAnsi" w:cstheme="minorHAnsi"/>
          <w:b/>
          <w:bCs/>
          <w:color w:val="548DD4" w:themeColor="text2" w:themeTint="99"/>
          <w:sz w:val="28"/>
          <w:szCs w:val="28"/>
        </w:rPr>
        <w:t xml:space="preserve"> :</w:t>
      </w:r>
      <w:r w:rsidRPr="006E78D5">
        <w:rPr>
          <w:rFonts w:asciiTheme="minorHAnsi" w:hAnsiTheme="minorHAnsi" w:cstheme="minorHAnsi"/>
          <w:b/>
          <w:bCs/>
          <w:color w:val="548DD4" w:themeColor="text2" w:themeTint="99"/>
          <w:sz w:val="28"/>
          <w:szCs w:val="28"/>
        </w:rPr>
        <w:t xml:space="preserve"> Matériels Multimédia Interactifs et d'affichage</w:t>
      </w:r>
    </w:p>
    <w:p w14:paraId="5105FB64" w14:textId="6EF57EFC"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2A1B80B"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711E5BE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FDF0DBA"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433B0B3E" w14:textId="77777777" w:rsidTr="00E653A6">
        <w:trPr>
          <w:trHeight w:val="587"/>
          <w:tblHeader/>
          <w:jc w:val="right"/>
        </w:trPr>
        <w:tc>
          <w:tcPr>
            <w:tcW w:w="792" w:type="dxa"/>
            <w:vAlign w:val="center"/>
          </w:tcPr>
          <w:p w14:paraId="0B1E8C57"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2DFA8B1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04D6E5D0"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816E3" w:rsidRPr="006E78D5" w14:paraId="77980702" w14:textId="77777777" w:rsidTr="00E653A6">
        <w:trPr>
          <w:jc w:val="right"/>
        </w:trPr>
        <w:tc>
          <w:tcPr>
            <w:tcW w:w="792" w:type="dxa"/>
          </w:tcPr>
          <w:p w14:paraId="4B2B2995" w14:textId="6CF5D96E"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2EA33418" w14:textId="77777777" w:rsidR="00D816E3" w:rsidRPr="006E78D5" w:rsidRDefault="00D816E3" w:rsidP="00D816E3">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46123C2F"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49BAB25" w14:textId="77777777" w:rsidR="00D816E3" w:rsidRPr="006E78D5" w:rsidRDefault="00D816E3" w:rsidP="00D816E3">
            <w:pPr>
              <w:widowControl w:val="0"/>
              <w:autoSpaceDE w:val="0"/>
              <w:autoSpaceDN w:val="0"/>
              <w:adjustRightInd w:val="0"/>
              <w:ind w:right="180"/>
              <w:rPr>
                <w:rFonts w:asciiTheme="minorHAnsi" w:hAnsiTheme="minorHAnsi" w:cstheme="minorHAnsi"/>
                <w:b/>
                <w:color w:val="00B0F0"/>
                <w:sz w:val="22"/>
                <w:szCs w:val="22"/>
                <w:u w:val="single"/>
              </w:rPr>
            </w:pPr>
          </w:p>
          <w:p w14:paraId="23017CA4"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0B175D06"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1A58608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4B7D1C53"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19B475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3B19A3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6196E38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74A35927"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w:t>
            </w:r>
            <w:proofErr w:type="spellStart"/>
            <w:r w:rsidRPr="006E78D5">
              <w:rPr>
                <w:rFonts w:asciiTheme="minorHAnsi" w:hAnsiTheme="minorHAnsi" w:cstheme="minorHAnsi"/>
                <w:sz w:val="22"/>
                <w:szCs w:val="22"/>
              </w:rPr>
              <w:t>sense</w:t>
            </w:r>
            <w:proofErr w:type="spellEnd"/>
            <w:r w:rsidRPr="006E78D5">
              <w:rPr>
                <w:rFonts w:asciiTheme="minorHAnsi" w:hAnsiTheme="minorHAnsi" w:cstheme="minorHAnsi"/>
                <w:sz w:val="22"/>
                <w:szCs w:val="22"/>
              </w:rPr>
              <w:t xml:space="preserve"> multi-</w:t>
            </w:r>
            <w:proofErr w:type="spellStart"/>
            <w:r w:rsidRPr="006E78D5">
              <w:rPr>
                <w:rFonts w:asciiTheme="minorHAnsi" w:hAnsiTheme="minorHAnsi" w:cstheme="minorHAnsi"/>
                <w:sz w:val="22"/>
                <w:szCs w:val="22"/>
              </w:rPr>
              <w:t>touch</w:t>
            </w:r>
            <w:proofErr w:type="spellEnd"/>
          </w:p>
          <w:p w14:paraId="39A0265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Fonctionnement du tactile : Doigt, stylet passif (le stylet inclus prend en charge Windows </w:t>
            </w:r>
            <w:proofErr w:type="spellStart"/>
            <w:r w:rsidRPr="006E78D5">
              <w:rPr>
                <w:rFonts w:asciiTheme="minorHAnsi" w:hAnsiTheme="minorHAnsi" w:cstheme="minorHAnsi"/>
                <w:sz w:val="22"/>
                <w:szCs w:val="22"/>
              </w:rPr>
              <w:t>Ink</w:t>
            </w:r>
            <w:proofErr w:type="spellEnd"/>
            <w:r w:rsidRPr="006E78D5">
              <w:rPr>
                <w:rFonts w:asciiTheme="minorHAnsi" w:hAnsiTheme="minorHAnsi" w:cstheme="minorHAnsi"/>
                <w:sz w:val="22"/>
                <w:szCs w:val="22"/>
              </w:rPr>
              <w:t>)</w:t>
            </w:r>
          </w:p>
          <w:p w14:paraId="4FEB336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0D204D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2B4E4D4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75F7CDC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3E9E001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4E775AFC"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53EA587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60502AF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7E8E055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29710912"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7075BF3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7036A7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projection : 0.27</w:t>
            </w:r>
          </w:p>
          <w:p w14:paraId="7BB9757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14DD498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Projection thermique : arrêt automatique : température ambiante supérieure à </w:t>
            </w:r>
            <w:r w:rsidRPr="006E78D5">
              <w:rPr>
                <w:rFonts w:asciiTheme="minorHAnsi" w:hAnsiTheme="minorHAnsi" w:cstheme="minorHAnsi"/>
                <w:sz w:val="22"/>
                <w:szCs w:val="22"/>
              </w:rPr>
              <w:t>47±2°C</w:t>
            </w:r>
          </w:p>
          <w:p w14:paraId="08598E8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lastRenderedPageBreak/>
              <w:t>Mode Eco : arrêt automatique : température ambiante supérieure à 40°c</w:t>
            </w:r>
          </w:p>
          <w:p w14:paraId="6EBE123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38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 </w:t>
            </w:r>
          </w:p>
          <w:p w14:paraId="0CCD5F70"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Eco : 32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35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w:t>
            </w:r>
          </w:p>
          <w:p w14:paraId="3DD2F9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HDMI : </w:t>
            </w:r>
            <w:proofErr w:type="spellStart"/>
            <w:r w:rsidRPr="006E78D5">
              <w:rPr>
                <w:rFonts w:asciiTheme="minorHAnsi" w:hAnsiTheme="minorHAnsi" w:cstheme="minorHAnsi"/>
                <w:color w:val="000000"/>
                <w:sz w:val="22"/>
                <w:szCs w:val="22"/>
              </w:rPr>
              <w:t>Qté</w:t>
            </w:r>
            <w:proofErr w:type="spellEnd"/>
            <w:r w:rsidRPr="006E78D5">
              <w:rPr>
                <w:rFonts w:asciiTheme="minorHAnsi" w:hAnsiTheme="minorHAnsi" w:cstheme="minorHAnsi"/>
                <w:color w:val="000000"/>
                <w:sz w:val="22"/>
                <w:szCs w:val="22"/>
              </w:rPr>
              <w:t> : 2 (HDMI compatible avec MHL2.0) HDMI : 1.3</w:t>
            </w:r>
            <w:proofErr w:type="gramStart"/>
            <w:r w:rsidRPr="006E78D5">
              <w:rPr>
                <w:rFonts w:asciiTheme="minorHAnsi" w:hAnsiTheme="minorHAnsi" w:cstheme="minorHAnsi"/>
                <w:color w:val="000000"/>
                <w:sz w:val="22"/>
                <w:szCs w:val="22"/>
              </w:rPr>
              <w:t>a ,HDCP</w:t>
            </w:r>
            <w:proofErr w:type="gramEnd"/>
            <w:r w:rsidRPr="006E78D5">
              <w:rPr>
                <w:rFonts w:asciiTheme="minorHAnsi" w:hAnsiTheme="minorHAnsi" w:cstheme="minorHAnsi"/>
                <w:color w:val="000000"/>
                <w:sz w:val="22"/>
                <w:szCs w:val="22"/>
              </w:rPr>
              <w:t> : 1.3</w:t>
            </w:r>
          </w:p>
          <w:p w14:paraId="61BF097F" w14:textId="77777777" w:rsidR="00D816E3" w:rsidRPr="00007F0C" w:rsidRDefault="00D816E3" w:rsidP="00D816E3">
            <w:pPr>
              <w:widowControl w:val="0"/>
              <w:autoSpaceDE w:val="0"/>
              <w:autoSpaceDN w:val="0"/>
              <w:adjustRightInd w:val="0"/>
              <w:ind w:right="180"/>
              <w:rPr>
                <w:rFonts w:asciiTheme="minorHAnsi" w:hAnsiTheme="minorHAnsi" w:cstheme="minorHAnsi"/>
                <w:sz w:val="22"/>
                <w:szCs w:val="22"/>
                <w:lang w:val="en-US"/>
              </w:rPr>
            </w:pPr>
            <w:r w:rsidRPr="00007F0C">
              <w:rPr>
                <w:rFonts w:asciiTheme="minorHAnsi" w:hAnsiTheme="minorHAnsi" w:cstheme="minorHAnsi"/>
                <w:color w:val="000000"/>
                <w:sz w:val="22"/>
                <w:szCs w:val="22"/>
                <w:lang w:val="en-US"/>
              </w:rPr>
              <w:t xml:space="preserve">Format </w:t>
            </w:r>
            <w:proofErr w:type="spellStart"/>
            <w:proofErr w:type="gramStart"/>
            <w:r w:rsidRPr="00007F0C">
              <w:rPr>
                <w:rFonts w:asciiTheme="minorHAnsi" w:hAnsiTheme="minorHAnsi" w:cstheme="minorHAnsi"/>
                <w:color w:val="000000"/>
                <w:sz w:val="22"/>
                <w:szCs w:val="22"/>
                <w:lang w:val="en-US"/>
              </w:rPr>
              <w:t>vidéo</w:t>
            </w:r>
            <w:proofErr w:type="spellEnd"/>
            <w:r w:rsidRPr="00007F0C">
              <w:rPr>
                <w:rFonts w:asciiTheme="minorHAnsi" w:hAnsiTheme="minorHAnsi" w:cstheme="minorHAnsi"/>
                <w:color w:val="000000"/>
                <w:sz w:val="22"/>
                <w:szCs w:val="22"/>
                <w:lang w:val="en-US"/>
              </w:rPr>
              <w:t> :</w:t>
            </w:r>
            <w:proofErr w:type="gramEnd"/>
            <w:r w:rsidRPr="00007F0C">
              <w:rPr>
                <w:rFonts w:asciiTheme="minorHAnsi" w:hAnsiTheme="minorHAnsi" w:cstheme="minorHAnsi"/>
                <w:color w:val="000000"/>
                <w:sz w:val="22"/>
                <w:szCs w:val="22"/>
                <w:lang w:val="en-US"/>
              </w:rPr>
              <w:t xml:space="preserve"> </w:t>
            </w:r>
            <w:r w:rsidRPr="00007F0C">
              <w:rPr>
                <w:rFonts w:asciiTheme="minorHAnsi" w:hAnsiTheme="minorHAnsi" w:cstheme="minorHAnsi"/>
                <w:sz w:val="22"/>
                <w:szCs w:val="22"/>
                <w:lang w:val="en-US"/>
              </w:rPr>
              <w:t>: 480i/480p/576i/576p/720p/108 0i/1080p</w:t>
            </w:r>
          </w:p>
          <w:p w14:paraId="78DC4AF0"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3633D86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7E0244D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Sortie audio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1 / prise téléphonique 3,5 mm / stéréo (dédiée au port d'entrée VGA)</w:t>
            </w:r>
          </w:p>
          <w:p w14:paraId="38176F8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d’entrées microphone : 1 prise téléphonique 3.5 mm / mono</w:t>
            </w:r>
          </w:p>
          <w:p w14:paraId="761F5B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 sorties système audio : 1 prise téléphonique 3.5 mm / stéréo</w:t>
            </w:r>
          </w:p>
          <w:p w14:paraId="2C1375B1"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DB-9 femelle / 9600 bps </w:t>
            </w:r>
          </w:p>
          <w:p w14:paraId="0196C379"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0FD5A6F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mode périphérique </w:t>
            </w:r>
          </w:p>
          <w:p w14:paraId="1273197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Fonction : mise </w:t>
            </w:r>
            <w:proofErr w:type="spellStart"/>
            <w:r w:rsidRPr="006E78D5">
              <w:rPr>
                <w:rFonts w:asciiTheme="minorHAnsi" w:hAnsiTheme="minorHAnsi" w:cstheme="minorHAnsi"/>
                <w:sz w:val="22"/>
                <w:szCs w:val="22"/>
              </w:rPr>
              <w:t>a</w:t>
            </w:r>
            <w:proofErr w:type="spellEnd"/>
            <w:r w:rsidRPr="006E78D5">
              <w:rPr>
                <w:rFonts w:asciiTheme="minorHAnsi" w:hAnsiTheme="minorHAnsi" w:cstheme="minorHAnsi"/>
                <w:sz w:val="22"/>
                <w:szCs w:val="22"/>
              </w:rPr>
              <w:t xml:space="preserve"> niveau du microprogramme (USB 1.0) / fonction interactive (USB 2.0)</w:t>
            </w:r>
          </w:p>
          <w:p w14:paraId="64A3BC8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RJ45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w:t>
            </w:r>
            <w:proofErr w:type="spellStart"/>
            <w:r w:rsidRPr="006E78D5">
              <w:rPr>
                <w:rFonts w:asciiTheme="minorHAnsi" w:hAnsiTheme="minorHAnsi" w:cstheme="minorHAnsi"/>
                <w:sz w:val="22"/>
                <w:szCs w:val="22"/>
              </w:rPr>
              <w:t>Fast</w:t>
            </w:r>
            <w:proofErr w:type="spellEnd"/>
            <w:r w:rsidRPr="006E78D5">
              <w:rPr>
                <w:rFonts w:asciiTheme="minorHAnsi" w:hAnsiTheme="minorHAnsi" w:cstheme="minorHAnsi"/>
                <w:sz w:val="22"/>
                <w:szCs w:val="22"/>
              </w:rPr>
              <w:t xml:space="preserve"> Ethernet (100Base-T)</w:t>
            </w:r>
          </w:p>
          <w:p w14:paraId="7883AF1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6EE1D2A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USB 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 1 / mode hôte / USB 2.0 (fonction : lecture locale ou clé wifi)</w:t>
            </w:r>
          </w:p>
          <w:p w14:paraId="685A8EA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751F9BF8"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58AF6A3C"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5C8B646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6A988143"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Conformité environnementale : </w:t>
            </w:r>
            <w:proofErr w:type="spellStart"/>
            <w:r w:rsidRPr="006E78D5">
              <w:rPr>
                <w:rFonts w:asciiTheme="minorHAnsi" w:hAnsiTheme="minorHAnsi" w:cstheme="minorHAnsi"/>
                <w:sz w:val="22"/>
                <w:szCs w:val="22"/>
              </w:rPr>
              <w:t>RoHS</w:t>
            </w:r>
            <w:proofErr w:type="spellEnd"/>
            <w:r w:rsidRPr="006E78D5">
              <w:rPr>
                <w:rFonts w:asciiTheme="minorHAnsi" w:hAnsiTheme="minorHAnsi" w:cstheme="minorHAnsi"/>
                <w:sz w:val="22"/>
                <w:szCs w:val="22"/>
              </w:rPr>
              <w:t>, WEEE, REACH</w:t>
            </w:r>
          </w:p>
          <w:p w14:paraId="77A3D51B"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633370FB" w14:textId="77777777" w:rsidR="00D816E3" w:rsidRPr="006E78D5" w:rsidRDefault="00D816E3" w:rsidP="00D816E3">
            <w:pPr>
              <w:jc w:val="both"/>
              <w:rPr>
                <w:rFonts w:asciiTheme="minorHAnsi" w:hAnsiTheme="minorHAnsi" w:cstheme="minorHAnsi"/>
                <w:b/>
                <w:bCs/>
                <w:color w:val="000000"/>
                <w:sz w:val="22"/>
                <w:szCs w:val="22"/>
                <w:u w:val="single"/>
              </w:rPr>
            </w:pPr>
          </w:p>
          <w:p w14:paraId="478236E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5837F28C" w14:textId="77777777" w:rsidR="00D816E3" w:rsidRDefault="00D816E3" w:rsidP="00D816E3">
            <w:pPr>
              <w:shd w:val="clear" w:color="auto" w:fill="FFFFFF"/>
              <w:spacing w:before="96"/>
              <w:rPr>
                <w:rFonts w:asciiTheme="minorHAnsi" w:hAnsiTheme="minorHAnsi" w:cstheme="minorHAnsi"/>
                <w:color w:val="1D1D1F"/>
                <w:spacing w:val="-4"/>
                <w:sz w:val="22"/>
                <w:szCs w:val="22"/>
              </w:rPr>
            </w:pPr>
          </w:p>
          <w:p w14:paraId="31686DDF" w14:textId="77777777" w:rsidR="00BB339E" w:rsidRPr="006E78D5" w:rsidRDefault="00BB339E" w:rsidP="00D816E3">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EE9CD1D"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A6E8529" w14:textId="77777777" w:rsidR="00D816E3" w:rsidRPr="006E78D5" w:rsidRDefault="00D816E3" w:rsidP="00D816E3">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CF75581" w14:textId="77777777" w:rsidR="00D816E3" w:rsidRPr="006E78D5" w:rsidRDefault="00D816E3" w:rsidP="00D816E3">
            <w:pPr>
              <w:pStyle w:val="xxmsonormal"/>
              <w:rPr>
                <w:rFonts w:asciiTheme="minorHAnsi" w:hAnsiTheme="minorHAnsi" w:cstheme="minorHAnsi"/>
                <w:b/>
                <w:bCs/>
                <w:sz w:val="20"/>
                <w:szCs w:val="20"/>
                <w:lang w:val="fr-FR"/>
              </w:rPr>
            </w:pPr>
          </w:p>
        </w:tc>
      </w:tr>
      <w:tr w:rsidR="00AC2B8C" w:rsidRPr="006E78D5" w14:paraId="04D476E1" w14:textId="77777777" w:rsidTr="00E653A6">
        <w:trPr>
          <w:jc w:val="right"/>
        </w:trPr>
        <w:tc>
          <w:tcPr>
            <w:tcW w:w="792" w:type="dxa"/>
          </w:tcPr>
          <w:p w14:paraId="1E51CD11" w14:textId="6981476F"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6240BE24" w14:textId="77777777" w:rsidR="00AC2B8C" w:rsidRPr="006E78D5" w:rsidRDefault="00AC2B8C" w:rsidP="00AC2B8C">
            <w:pPr>
              <w:widowControl w:val="0"/>
              <w:autoSpaceDE w:val="0"/>
              <w:autoSpaceDN w:val="0"/>
              <w:adjustRightInd w:val="0"/>
              <w:ind w:right="180"/>
              <w:jc w:val="both"/>
              <w:rPr>
                <w:rFonts w:asciiTheme="minorHAnsi" w:hAnsiTheme="minorHAnsi" w:cstheme="minorHAnsi"/>
                <w:b/>
                <w:sz w:val="22"/>
                <w:szCs w:val="22"/>
                <w:u w:val="single"/>
              </w:rPr>
            </w:pPr>
            <w:r w:rsidRPr="005119B0">
              <w:rPr>
                <w:rFonts w:asciiTheme="minorHAnsi" w:hAnsiTheme="minorHAnsi" w:cstheme="minorHAnsi"/>
                <w:b/>
                <w:sz w:val="22"/>
                <w:szCs w:val="22"/>
                <w:u w:val="single"/>
              </w:rPr>
              <w:t>CHEVALET INTERACTIF DIGITAL</w:t>
            </w:r>
            <w:r w:rsidRPr="006E78D5">
              <w:rPr>
                <w:rFonts w:asciiTheme="minorHAnsi" w:hAnsiTheme="minorHAnsi" w:cstheme="minorHAnsi"/>
                <w:b/>
                <w:sz w:val="22"/>
                <w:szCs w:val="22"/>
                <w:u w:val="single"/>
              </w:rPr>
              <w:t xml:space="preserve"> </w:t>
            </w:r>
          </w:p>
          <w:p w14:paraId="68CB5AF2"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681C43D" w14:textId="77777777" w:rsidR="00AC2B8C" w:rsidRPr="006E78D5" w:rsidRDefault="00AC2B8C" w:rsidP="00AC2B8C">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w:t>
            </w:r>
          </w:p>
          <w:p w14:paraId="4B5247CE"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lastRenderedPageBreak/>
              <w:t>Caractéristiques de L'écran :</w:t>
            </w:r>
          </w:p>
          <w:p w14:paraId="2E99760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50522D0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7B97609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7961F11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3D6A4CE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3216170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147D8BA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6E78D5">
              <w:rPr>
                <w:rFonts w:asciiTheme="minorHAnsi" w:hAnsiTheme="minorHAnsi" w:cstheme="minorHAnsi"/>
                <w:color w:val="000000"/>
                <w:sz w:val="22"/>
                <w:szCs w:val="22"/>
              </w:rPr>
              <w:t>Gamut</w:t>
            </w:r>
            <w:proofErr w:type="spellEnd"/>
            <w:r w:rsidRPr="006E78D5">
              <w:rPr>
                <w:rFonts w:asciiTheme="minorHAnsi" w:hAnsiTheme="minorHAnsi" w:cstheme="minorHAnsi"/>
                <w:color w:val="000000"/>
                <w:sz w:val="22"/>
                <w:szCs w:val="22"/>
              </w:rPr>
              <w:t xml:space="preserve"> de couleur : 85% de l’espace couleur NTSC</w:t>
            </w:r>
          </w:p>
          <w:p w14:paraId="2F6477E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3C582BF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6 ms max</w:t>
            </w:r>
          </w:p>
          <w:p w14:paraId="1D9B56C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6B5DFFE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102EAC9E"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69A0D455"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59FE9DC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17F83137"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Entrées audio et vidéo numériques : 3 x HDMI 2.0, USB-C x 1</w:t>
            </w:r>
          </w:p>
          <w:p w14:paraId="2784D4D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et vidéo numérique : 1 x HDMI 2.0</w:t>
            </w:r>
          </w:p>
          <w:p w14:paraId="2DE6D982"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0C33250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2121088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0B506A8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 Module PC OPS (connecteur JAE TX24)</w:t>
            </w:r>
          </w:p>
          <w:p w14:paraId="27145859"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528E1FD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3168E003" w14:textId="77777777" w:rsidR="00AC2B8C" w:rsidRPr="003D4575"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1F66A98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40839DF4"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144F6CA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4608732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4D35636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1433128E" w14:textId="77777777" w:rsidR="00AC2B8C" w:rsidRPr="003D4575" w:rsidRDefault="00AC2B8C" w:rsidP="00AC2B8C">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065B848B"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CPU :</w:t>
            </w:r>
            <w:proofErr w:type="gramEnd"/>
            <w:r w:rsidRPr="005119B0">
              <w:rPr>
                <w:rFonts w:asciiTheme="minorHAnsi" w:hAnsiTheme="minorHAnsi" w:cstheme="minorHAnsi"/>
                <w:color w:val="000000"/>
                <w:sz w:val="22"/>
                <w:szCs w:val="22"/>
                <w:lang w:val="en-US"/>
              </w:rPr>
              <w:t xml:space="preserve"> A73 x 2 + A53 x 2</w:t>
            </w:r>
          </w:p>
          <w:p w14:paraId="7FF86963"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GPU :</w:t>
            </w:r>
            <w:proofErr w:type="gramEnd"/>
            <w:r w:rsidRPr="005119B0">
              <w:rPr>
                <w:rFonts w:asciiTheme="minorHAnsi" w:hAnsiTheme="minorHAnsi" w:cstheme="minorHAnsi"/>
                <w:color w:val="000000"/>
                <w:sz w:val="22"/>
                <w:szCs w:val="22"/>
                <w:lang w:val="en-US"/>
              </w:rPr>
              <w:t xml:space="preserve"> MaliG51 x 4</w:t>
            </w:r>
          </w:p>
          <w:p w14:paraId="77EFF133" w14:textId="77777777" w:rsidR="00AC2B8C" w:rsidRPr="005119B0"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5119B0">
              <w:rPr>
                <w:rFonts w:asciiTheme="minorHAnsi" w:hAnsiTheme="minorHAnsi" w:cstheme="minorHAnsi"/>
                <w:color w:val="000000"/>
                <w:sz w:val="22"/>
                <w:szCs w:val="22"/>
                <w:lang w:val="en-US"/>
              </w:rPr>
              <w:t>RAM :</w:t>
            </w:r>
            <w:proofErr w:type="gramEnd"/>
            <w:r w:rsidRPr="005119B0">
              <w:rPr>
                <w:rFonts w:asciiTheme="minorHAnsi" w:hAnsiTheme="minorHAnsi" w:cstheme="minorHAnsi"/>
                <w:color w:val="000000"/>
                <w:sz w:val="22"/>
                <w:szCs w:val="22"/>
                <w:lang w:val="en-US"/>
              </w:rPr>
              <w:t xml:space="preserve"> 3GB min</w:t>
            </w:r>
          </w:p>
          <w:p w14:paraId="4B0523A5" w14:textId="77777777" w:rsidR="00AC2B8C" w:rsidRPr="004B5C6F" w:rsidRDefault="00AC2B8C" w:rsidP="00AC2B8C">
            <w:pPr>
              <w:widowControl w:val="0"/>
              <w:autoSpaceDE w:val="0"/>
              <w:autoSpaceDN w:val="0"/>
              <w:adjustRightInd w:val="0"/>
              <w:ind w:right="181"/>
              <w:jc w:val="both"/>
              <w:rPr>
                <w:rFonts w:asciiTheme="minorHAnsi" w:hAnsiTheme="minorHAnsi" w:cstheme="minorHAnsi"/>
                <w:color w:val="000000"/>
                <w:sz w:val="22"/>
                <w:szCs w:val="22"/>
                <w:lang w:val="fr-MA"/>
              </w:rPr>
            </w:pPr>
            <w:r w:rsidRPr="004B5C6F">
              <w:rPr>
                <w:rFonts w:asciiTheme="minorHAnsi" w:hAnsiTheme="minorHAnsi" w:cstheme="minorHAnsi"/>
                <w:color w:val="000000"/>
                <w:sz w:val="22"/>
                <w:szCs w:val="22"/>
                <w:lang w:val="fr-MA"/>
              </w:rPr>
              <w:t>ROM : 32GB min</w:t>
            </w:r>
          </w:p>
          <w:p w14:paraId="1F353CF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5871C41F"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1F7DD006"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38A24C3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45520815"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Connexion tactile : 1 x USB-B</w:t>
            </w:r>
          </w:p>
          <w:p w14:paraId="770CF95F"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47C7B95B"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541EBE09"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3A6D4147"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Stylet actif (compatible avec Windows </w:t>
            </w:r>
            <w:proofErr w:type="spellStart"/>
            <w:r w:rsidRPr="006E78D5">
              <w:rPr>
                <w:rFonts w:asciiTheme="minorHAnsi" w:hAnsiTheme="minorHAnsi" w:cstheme="minorHAnsi"/>
                <w:color w:val="000000"/>
                <w:sz w:val="22"/>
                <w:szCs w:val="22"/>
              </w:rPr>
              <w:t>Ink</w:t>
            </w:r>
            <w:proofErr w:type="spellEnd"/>
            <w:r w:rsidRPr="006E78D5">
              <w:rPr>
                <w:rFonts w:asciiTheme="minorHAnsi" w:hAnsiTheme="minorHAnsi" w:cstheme="minorHAnsi"/>
                <w:color w:val="000000"/>
                <w:sz w:val="22"/>
                <w:szCs w:val="22"/>
              </w:rPr>
              <w:t>)</w:t>
            </w:r>
          </w:p>
          <w:p w14:paraId="0C6E0AC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749F25F0"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187F5F40"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6975E5DA"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6AFFC09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708C96B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5C7E719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79D8DE4F"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0FD573D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0AC9AB6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75C0DC3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02CD0F5D"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0FD30D1F"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2EAB29CB"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776F1ED1"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7CFE427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4148C9E3"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2075F0A5" w14:textId="77777777" w:rsidR="00AC2B8C" w:rsidRPr="003D4575" w:rsidRDefault="00AC2B8C" w:rsidP="00AC2B8C">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679DA1FC"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255C3BA8"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E696037"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0B9D0310"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218B3190"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73F9365A"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3AA7211E"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12588E21"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6A5146B3" w14:textId="77777777" w:rsidR="00AC2B8C" w:rsidRPr="006E78D5" w:rsidRDefault="00AC2B8C" w:rsidP="00AC2B8C">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Module OPS :</w:t>
            </w:r>
          </w:p>
          <w:p w14:paraId="4B124281"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Intel </w:t>
            </w:r>
            <w:proofErr w:type="spellStart"/>
            <w:r w:rsidRPr="006E78D5">
              <w:rPr>
                <w:rFonts w:asciiTheme="minorHAnsi" w:hAnsiTheme="minorHAnsi" w:cstheme="minorHAnsi"/>
                <w:color w:val="000000"/>
                <w:sz w:val="22"/>
                <w:szCs w:val="22"/>
              </w:rPr>
              <w:t>Core</w:t>
            </w:r>
            <w:proofErr w:type="spellEnd"/>
            <w:r w:rsidRPr="006E78D5">
              <w:rPr>
                <w:rFonts w:asciiTheme="minorHAnsi" w:hAnsiTheme="minorHAnsi" w:cstheme="minorHAnsi"/>
                <w:color w:val="000000"/>
                <w:sz w:val="22"/>
                <w:szCs w:val="22"/>
              </w:rPr>
              <w:t xml:space="preserve"> Processor i5-10210U ou équivalent</w:t>
            </w:r>
          </w:p>
          <w:p w14:paraId="168E23E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SOC Chipset ou équivalent</w:t>
            </w:r>
          </w:p>
          <w:p w14:paraId="66045B56"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5030ED33"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 min</w:t>
            </w:r>
          </w:p>
          <w:p w14:paraId="00089A25" w14:textId="77777777" w:rsidR="00AC2B8C" w:rsidRPr="003D4575" w:rsidRDefault="00AC2B8C" w:rsidP="00AC2B8C">
            <w:pPr>
              <w:widowControl w:val="0"/>
              <w:autoSpaceDE w:val="0"/>
              <w:autoSpaceDN w:val="0"/>
              <w:adjustRightInd w:val="0"/>
              <w:ind w:right="181"/>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w:t>
            </w:r>
            <w:proofErr w:type="gramStart"/>
            <w:r w:rsidRPr="003D4575">
              <w:rPr>
                <w:rFonts w:asciiTheme="minorHAnsi" w:hAnsiTheme="minorHAnsi" w:cstheme="minorHAnsi"/>
                <w:color w:val="000000"/>
                <w:sz w:val="22"/>
                <w:szCs w:val="22"/>
                <w:lang w:val="en-US"/>
              </w:rPr>
              <w:t>Fi :</w:t>
            </w:r>
            <w:proofErr w:type="gramEnd"/>
            <w:r w:rsidRPr="003D4575">
              <w:rPr>
                <w:rFonts w:asciiTheme="minorHAnsi" w:hAnsiTheme="minorHAnsi" w:cstheme="minorHAnsi"/>
                <w:color w:val="000000"/>
                <w:sz w:val="22"/>
                <w:szCs w:val="22"/>
                <w:lang w:val="en-US"/>
              </w:rPr>
              <w:t xml:space="preserve"> 802.11 b/g/n + Bluetooth</w:t>
            </w:r>
          </w:p>
          <w:p w14:paraId="650E1E09"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69A319A2"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311B4594"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7E48FD8D"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513412AB"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Connecteurs : USB 1x USB-C 3.1 + 2x USB 3.1 + 1x USB 3.0 + </w:t>
            </w:r>
            <w:r w:rsidRPr="006E78D5">
              <w:rPr>
                <w:rFonts w:asciiTheme="minorHAnsi" w:hAnsiTheme="minorHAnsi" w:cstheme="minorHAnsi"/>
                <w:color w:val="000000"/>
                <w:sz w:val="22"/>
                <w:szCs w:val="22"/>
              </w:rPr>
              <w:lastRenderedPageBreak/>
              <w:t>1x USB 2.0</w:t>
            </w:r>
          </w:p>
          <w:p w14:paraId="55BCFB1E" w14:textId="77777777" w:rsidR="00AC2B8C" w:rsidRPr="006E78D5" w:rsidRDefault="00AC2B8C" w:rsidP="00AC2B8C">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4DFA954D"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748B877A" w14:textId="77777777" w:rsidR="00AC2B8C" w:rsidRPr="006E78D5" w:rsidRDefault="00AC2B8C" w:rsidP="00AC2B8C">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A77FE11" w14:textId="77777777" w:rsidR="00AC2B8C" w:rsidRPr="006E78D5" w:rsidRDefault="00AC2B8C" w:rsidP="00AC2B8C">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ADBF7BC"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3BBC90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61AFFCE"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723683DE" w14:textId="77777777" w:rsidTr="00C55ED4">
        <w:trPr>
          <w:jc w:val="right"/>
        </w:trPr>
        <w:tc>
          <w:tcPr>
            <w:tcW w:w="792" w:type="dxa"/>
            <w:vAlign w:val="center"/>
          </w:tcPr>
          <w:p w14:paraId="65E13EB9" w14:textId="764313BE"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545270DC" w14:textId="77777777" w:rsidR="00AC2B8C" w:rsidRPr="001506A9" w:rsidRDefault="00AC2B8C" w:rsidP="00AC2B8C">
            <w:pPr>
              <w:rPr>
                <w:rFonts w:asciiTheme="minorHAnsi" w:hAnsiTheme="minorHAnsi" w:cstheme="minorHAnsi"/>
                <w:b/>
                <w:bCs/>
                <w:sz w:val="22"/>
                <w:szCs w:val="22"/>
                <w:u w:val="single"/>
              </w:rPr>
            </w:pPr>
            <w:r w:rsidRPr="001506A9">
              <w:rPr>
                <w:rFonts w:asciiTheme="minorHAnsi" w:hAnsiTheme="minorHAnsi" w:cstheme="minorHAnsi"/>
                <w:b/>
                <w:bCs/>
                <w:sz w:val="22"/>
                <w:szCs w:val="22"/>
                <w:u w:val="single"/>
              </w:rPr>
              <w:t>TV smart 55’’</w:t>
            </w:r>
          </w:p>
          <w:p w14:paraId="79C098E9" w14:textId="77777777" w:rsidR="00AC2B8C" w:rsidRPr="001506A9" w:rsidRDefault="00AC2B8C" w:rsidP="00AC2B8C">
            <w:pPr>
              <w:pStyle w:val="xxmsonormal"/>
              <w:rPr>
                <w:rFonts w:asciiTheme="minorHAnsi" w:hAnsiTheme="minorHAnsi" w:cstheme="minorHAnsi"/>
                <w:lang w:val="fr-FR"/>
              </w:rPr>
            </w:pPr>
            <w:r w:rsidRPr="001506A9">
              <w:rPr>
                <w:rFonts w:asciiTheme="minorHAnsi" w:hAnsiTheme="minorHAnsi" w:cstheme="minorHAnsi"/>
                <w:lang w:val="fr-FR"/>
              </w:rPr>
              <w:t>Caractéristiques exigées minimum :</w:t>
            </w:r>
          </w:p>
          <w:p w14:paraId="48423645" w14:textId="77777777" w:rsidR="00AC2B8C" w:rsidRPr="001506A9" w:rsidRDefault="00AC2B8C" w:rsidP="00AC2B8C">
            <w:pPr>
              <w:rPr>
                <w:rFonts w:asciiTheme="minorHAnsi" w:hAnsiTheme="minorHAnsi" w:cstheme="minorHAnsi"/>
                <w:sz w:val="22"/>
                <w:szCs w:val="22"/>
              </w:rPr>
            </w:pPr>
            <w:r w:rsidRPr="001506A9">
              <w:rPr>
                <w:rFonts w:asciiTheme="minorHAnsi" w:hAnsiTheme="minorHAnsi" w:cstheme="minorHAnsi"/>
                <w:sz w:val="22"/>
                <w:szCs w:val="22"/>
              </w:rPr>
              <w:t xml:space="preserve">Ecran 55p 4K Ultra HD 350 cd/m² - </w:t>
            </w:r>
            <w:proofErr w:type="gramStart"/>
            <w:r w:rsidRPr="001506A9">
              <w:rPr>
                <w:rFonts w:asciiTheme="minorHAnsi" w:hAnsiTheme="minorHAnsi" w:cstheme="minorHAnsi"/>
                <w:sz w:val="22"/>
                <w:szCs w:val="22"/>
              </w:rPr>
              <w:t>1200:</w:t>
            </w:r>
            <w:proofErr w:type="gramEnd"/>
            <w:r w:rsidRPr="001506A9">
              <w:rPr>
                <w:rFonts w:asciiTheme="minorHAnsi" w:hAnsiTheme="minorHAnsi" w:cstheme="minorHAnsi"/>
                <w:sz w:val="22"/>
                <w:szCs w:val="22"/>
              </w:rPr>
              <w:t xml:space="preserve">1 8ms 3xHDMI, </w:t>
            </w:r>
            <w:r w:rsidRPr="005119B0">
              <w:rPr>
                <w:rFonts w:asciiTheme="minorHAnsi" w:hAnsiTheme="minorHAnsi" w:cstheme="minorHAnsi"/>
                <w:sz w:val="22"/>
                <w:szCs w:val="22"/>
              </w:rPr>
              <w:t>RJ48 (RS232 w / SXP) ou équivalent,</w:t>
            </w:r>
            <w:r w:rsidRPr="001506A9">
              <w:rPr>
                <w:rFonts w:asciiTheme="minorHAnsi" w:hAnsiTheme="minorHAnsi" w:cstheme="minorHAnsi"/>
                <w:sz w:val="22"/>
                <w:szCs w:val="22"/>
              </w:rPr>
              <w:t xml:space="preserve"> RJ45 USBx4 (</w:t>
            </w:r>
            <w:proofErr w:type="spellStart"/>
            <w:r w:rsidRPr="001506A9">
              <w:rPr>
                <w:rFonts w:asciiTheme="minorHAnsi" w:hAnsiTheme="minorHAnsi" w:cstheme="minorHAnsi"/>
                <w:sz w:val="22"/>
                <w:szCs w:val="22"/>
              </w:rPr>
              <w:t>dt</w:t>
            </w:r>
            <w:proofErr w:type="spellEnd"/>
            <w:r w:rsidRPr="001506A9">
              <w:rPr>
                <w:rFonts w:asciiTheme="minorHAnsi" w:hAnsiTheme="minorHAnsi" w:cstheme="minorHAnsi"/>
                <w:sz w:val="22"/>
                <w:szCs w:val="22"/>
              </w:rPr>
              <w:t xml:space="preserve"> 1 Alim. </w:t>
            </w:r>
            <w:proofErr w:type="spellStart"/>
            <w:proofErr w:type="gramStart"/>
            <w:r w:rsidRPr="001506A9">
              <w:rPr>
                <w:rFonts w:asciiTheme="minorHAnsi" w:hAnsiTheme="minorHAnsi" w:cstheme="minorHAnsi"/>
                <w:sz w:val="22"/>
                <w:szCs w:val="22"/>
              </w:rPr>
              <w:t>unqt</w:t>
            </w:r>
            <w:proofErr w:type="spellEnd"/>
            <w:proofErr w:type="gramEnd"/>
            <w:r w:rsidRPr="001506A9">
              <w:rPr>
                <w:rFonts w:asciiTheme="minorHAnsi" w:hAnsiTheme="minorHAnsi" w:cstheme="minorHAnsi"/>
                <w:sz w:val="22"/>
                <w:szCs w:val="22"/>
              </w:rPr>
              <w:t>) Système d’exploitation Smart TV basé sur Android 9 ou équivalent, permettant l’accès à une boutique d’applications (type Play Store) et le téléchargement d’applications tierces.</w:t>
            </w:r>
          </w:p>
          <w:p w14:paraId="2F28CB03"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 xml:space="preserve">Technologie de diffusion sans fil intégrée (type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Chromecast, </w:t>
            </w:r>
            <w:proofErr w:type="spellStart"/>
            <w:r w:rsidRPr="001506A9">
              <w:rPr>
                <w:rFonts w:asciiTheme="minorHAnsi" w:hAnsiTheme="minorHAnsi" w:cstheme="minorHAnsi"/>
                <w:sz w:val="22"/>
                <w:szCs w:val="22"/>
                <w:lang w:val="fr-MA"/>
              </w:rPr>
              <w:t>AirPlay</w:t>
            </w:r>
            <w:proofErr w:type="spellEnd"/>
            <w:r w:rsidRPr="001506A9">
              <w:rPr>
                <w:rFonts w:asciiTheme="minorHAnsi" w:hAnsiTheme="minorHAnsi" w:cstheme="minorHAnsi"/>
                <w:sz w:val="22"/>
                <w:szCs w:val="22"/>
                <w:lang w:val="fr-MA"/>
              </w:rPr>
              <w:t xml:space="preserve"> ou équivalent).</w:t>
            </w:r>
          </w:p>
          <w:p w14:paraId="4B00F2AD"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Compatibilité avec les protocoles de diffusion sans fil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w:t>
            </w:r>
            <w:proofErr w:type="spellStart"/>
            <w:r w:rsidRPr="001506A9">
              <w:rPr>
                <w:rFonts w:asciiTheme="minorHAnsi" w:hAnsiTheme="minorHAnsi" w:cstheme="minorHAnsi"/>
                <w:sz w:val="22"/>
                <w:szCs w:val="22"/>
                <w:lang w:val="fr-MA"/>
              </w:rPr>
              <w:t>WiDi</w:t>
            </w:r>
            <w:proofErr w:type="spellEnd"/>
            <w:r w:rsidRPr="001506A9">
              <w:rPr>
                <w:rFonts w:asciiTheme="minorHAnsi" w:hAnsiTheme="minorHAnsi" w:cstheme="minorHAnsi"/>
                <w:sz w:val="22"/>
                <w:szCs w:val="22"/>
                <w:lang w:val="fr-MA"/>
              </w:rPr>
              <w:t xml:space="preserve"> ou équivalent).</w:t>
            </w:r>
          </w:p>
          <w:p w14:paraId="39E00400" w14:textId="7E6AC6B6" w:rsidR="00AC2B8C" w:rsidRPr="006E78D5" w:rsidRDefault="00AC2B8C" w:rsidP="00AC2B8C">
            <w:pPr>
              <w:shd w:val="clear" w:color="auto" w:fill="FFFFFF"/>
              <w:spacing w:before="96"/>
              <w:rPr>
                <w:rFonts w:asciiTheme="minorHAnsi" w:hAnsiTheme="minorHAnsi" w:cstheme="minorHAnsi"/>
                <w:color w:val="1D1D1F"/>
                <w:spacing w:val="-4"/>
                <w:sz w:val="22"/>
                <w:szCs w:val="22"/>
              </w:rPr>
            </w:pPr>
            <w:r w:rsidRPr="001506A9">
              <w:rPr>
                <w:rFonts w:asciiTheme="minorHAnsi" w:hAnsiTheme="minorHAnsi" w:cstheme="minorHAnsi"/>
                <w:sz w:val="22"/>
                <w:szCs w:val="22"/>
              </w:rPr>
              <w:t>Garantie : 3 ans minimum</w:t>
            </w:r>
          </w:p>
        </w:tc>
        <w:tc>
          <w:tcPr>
            <w:tcW w:w="1709" w:type="dxa"/>
          </w:tcPr>
          <w:p w14:paraId="62063AE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40DC380"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11BF58"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6E67580"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1F91FB08" w14:textId="77777777" w:rsidTr="00C55ED4">
        <w:trPr>
          <w:jc w:val="right"/>
        </w:trPr>
        <w:tc>
          <w:tcPr>
            <w:tcW w:w="792" w:type="dxa"/>
            <w:vAlign w:val="center"/>
          </w:tcPr>
          <w:p w14:paraId="306DC9B8" w14:textId="24065732"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61563B96" w14:textId="77777777" w:rsidR="00AC2B8C" w:rsidRPr="006E78D5" w:rsidRDefault="00AC2B8C" w:rsidP="00AC2B8C">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4438D2EB"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3CB4DF" w14:textId="77777777" w:rsidR="00AC2B8C" w:rsidRPr="001506A9" w:rsidRDefault="00AC2B8C" w:rsidP="00AC2B8C">
            <w:pPr>
              <w:rPr>
                <w:rFonts w:asciiTheme="minorHAnsi" w:hAnsiTheme="minorHAnsi" w:cstheme="minorHAnsi"/>
                <w:sz w:val="22"/>
                <w:szCs w:val="22"/>
              </w:rPr>
            </w:pPr>
            <w:r w:rsidRPr="006E78D5">
              <w:rPr>
                <w:rFonts w:asciiTheme="minorHAnsi" w:hAnsiTheme="minorHAnsi" w:cstheme="minorHAnsi"/>
                <w:sz w:val="22"/>
                <w:szCs w:val="22"/>
              </w:rPr>
              <w:t xml:space="preserve">Ecran 75p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1 8ms 3xHDMI, RJ48 (RS232 w / SXP)</w:t>
            </w:r>
            <w:r>
              <w:rPr>
                <w:rFonts w:asciiTheme="minorHAnsi" w:hAnsiTheme="minorHAnsi" w:cstheme="minorHAnsi"/>
                <w:sz w:val="22"/>
                <w:szCs w:val="22"/>
              </w:rPr>
              <w:t xml:space="preserve"> </w:t>
            </w:r>
            <w:r w:rsidRPr="005119B0">
              <w:rPr>
                <w:rFonts w:asciiTheme="minorHAnsi" w:hAnsiTheme="minorHAnsi" w:cstheme="minorHAnsi"/>
                <w:sz w:val="22"/>
                <w:szCs w:val="22"/>
              </w:rPr>
              <w:t>ou équivalent</w:t>
            </w:r>
            <w:r w:rsidRPr="006E78D5">
              <w:rPr>
                <w:rFonts w:asciiTheme="minorHAnsi" w:hAnsiTheme="minorHAnsi" w:cstheme="minorHAnsi"/>
                <w:sz w:val="22"/>
                <w:szCs w:val="22"/>
              </w:rPr>
              <w:t>, RJ45 USBx4 (</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w:t>
            </w:r>
            <w:r w:rsidRPr="001506A9">
              <w:rPr>
                <w:rFonts w:asciiTheme="minorHAnsi" w:hAnsiTheme="minorHAnsi" w:cstheme="minorHAnsi"/>
                <w:sz w:val="22"/>
                <w:szCs w:val="22"/>
              </w:rPr>
              <w:t>Système d’exploitation Smart TV basé sur Android 9 ou équivalent, permettant l’accès à une boutique d’applications (type Play Store) et le téléchargement d’applications tierces.</w:t>
            </w:r>
          </w:p>
          <w:p w14:paraId="2CF39E70"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 xml:space="preserve">Technologie de diffusion sans fil intégrée (type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Chromecast, </w:t>
            </w:r>
            <w:proofErr w:type="spellStart"/>
            <w:r w:rsidRPr="001506A9">
              <w:rPr>
                <w:rFonts w:asciiTheme="minorHAnsi" w:hAnsiTheme="minorHAnsi" w:cstheme="minorHAnsi"/>
                <w:sz w:val="22"/>
                <w:szCs w:val="22"/>
                <w:lang w:val="fr-MA"/>
              </w:rPr>
              <w:t>AirPlay</w:t>
            </w:r>
            <w:proofErr w:type="spellEnd"/>
            <w:r w:rsidRPr="001506A9">
              <w:rPr>
                <w:rFonts w:asciiTheme="minorHAnsi" w:hAnsiTheme="minorHAnsi" w:cstheme="minorHAnsi"/>
                <w:sz w:val="22"/>
                <w:szCs w:val="22"/>
                <w:lang w:val="fr-MA"/>
              </w:rPr>
              <w:t xml:space="preserve"> ou équivalent).</w:t>
            </w:r>
          </w:p>
          <w:p w14:paraId="1911F6D9" w14:textId="77777777" w:rsidR="00AC2B8C" w:rsidRPr="001506A9" w:rsidRDefault="00AC2B8C" w:rsidP="00AC2B8C">
            <w:pPr>
              <w:rPr>
                <w:rFonts w:asciiTheme="minorHAnsi" w:hAnsiTheme="minorHAnsi" w:cstheme="minorHAnsi"/>
                <w:sz w:val="22"/>
                <w:szCs w:val="22"/>
                <w:lang w:val="fr-MA"/>
              </w:rPr>
            </w:pPr>
            <w:r w:rsidRPr="001506A9">
              <w:rPr>
                <w:rFonts w:asciiTheme="minorHAnsi" w:hAnsiTheme="minorHAnsi" w:cstheme="minorHAnsi"/>
                <w:sz w:val="22"/>
                <w:szCs w:val="22"/>
                <w:lang w:val="fr-MA"/>
              </w:rPr>
              <w:t>Compatibilité avec les protocoles de diffusion sans fil (</w:t>
            </w:r>
            <w:proofErr w:type="spellStart"/>
            <w:r w:rsidRPr="001506A9">
              <w:rPr>
                <w:rFonts w:asciiTheme="minorHAnsi" w:hAnsiTheme="minorHAnsi" w:cstheme="minorHAnsi"/>
                <w:sz w:val="22"/>
                <w:szCs w:val="22"/>
                <w:lang w:val="fr-MA"/>
              </w:rPr>
              <w:t>Miracast</w:t>
            </w:r>
            <w:proofErr w:type="spellEnd"/>
            <w:r w:rsidRPr="001506A9">
              <w:rPr>
                <w:rFonts w:asciiTheme="minorHAnsi" w:hAnsiTheme="minorHAnsi" w:cstheme="minorHAnsi"/>
                <w:sz w:val="22"/>
                <w:szCs w:val="22"/>
                <w:lang w:val="fr-MA"/>
              </w:rPr>
              <w:t xml:space="preserve">, </w:t>
            </w:r>
            <w:proofErr w:type="spellStart"/>
            <w:r w:rsidRPr="001506A9">
              <w:rPr>
                <w:rFonts w:asciiTheme="minorHAnsi" w:hAnsiTheme="minorHAnsi" w:cstheme="minorHAnsi"/>
                <w:sz w:val="22"/>
                <w:szCs w:val="22"/>
                <w:lang w:val="fr-MA"/>
              </w:rPr>
              <w:t>WiDi</w:t>
            </w:r>
            <w:proofErr w:type="spellEnd"/>
            <w:r w:rsidRPr="001506A9">
              <w:rPr>
                <w:rFonts w:asciiTheme="minorHAnsi" w:hAnsiTheme="minorHAnsi" w:cstheme="minorHAnsi"/>
                <w:sz w:val="22"/>
                <w:szCs w:val="22"/>
                <w:lang w:val="fr-MA"/>
              </w:rPr>
              <w:t xml:space="preserve"> ou équivalent).</w:t>
            </w:r>
          </w:p>
          <w:p w14:paraId="15B93483" w14:textId="6137933C" w:rsidR="00AC2B8C" w:rsidRPr="006E78D5" w:rsidRDefault="00AC2B8C" w:rsidP="00AC2B8C">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7D203817"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14CB88"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0D0FFF1"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CF78ABA" w14:textId="77777777" w:rsidR="00AC2B8C" w:rsidRPr="006E78D5" w:rsidRDefault="00AC2B8C" w:rsidP="00AC2B8C">
            <w:pPr>
              <w:pStyle w:val="xxmsonormal"/>
              <w:rPr>
                <w:rFonts w:asciiTheme="minorHAnsi" w:hAnsiTheme="minorHAnsi" w:cstheme="minorHAnsi"/>
                <w:b/>
                <w:bCs/>
                <w:sz w:val="20"/>
                <w:szCs w:val="20"/>
                <w:lang w:val="fr-FR"/>
              </w:rPr>
            </w:pPr>
          </w:p>
        </w:tc>
      </w:tr>
      <w:tr w:rsidR="00AC2B8C" w:rsidRPr="006E78D5" w14:paraId="00A5F12C" w14:textId="77777777" w:rsidTr="00C55ED4">
        <w:trPr>
          <w:jc w:val="right"/>
        </w:trPr>
        <w:tc>
          <w:tcPr>
            <w:tcW w:w="792" w:type="dxa"/>
            <w:vAlign w:val="center"/>
          </w:tcPr>
          <w:p w14:paraId="56BFE52D" w14:textId="47ADD2E1" w:rsidR="00AC2B8C" w:rsidRPr="006E78D5" w:rsidRDefault="00AC2B8C" w:rsidP="00AC2B8C">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2C184BAD" w14:textId="77777777" w:rsidR="00AC2B8C" w:rsidRPr="006E78D5" w:rsidRDefault="00AC2B8C" w:rsidP="00AC2B8C">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3B1BEE62" w14:textId="77777777" w:rsidR="00AC2B8C" w:rsidRPr="006E78D5" w:rsidRDefault="00AC2B8C" w:rsidP="00AC2B8C">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9950AD5" w14:textId="77777777" w:rsidR="00AC2B8C" w:rsidRPr="006E78D5" w:rsidRDefault="00AC2B8C" w:rsidP="00AC2B8C">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25CD5011" w14:textId="77777777" w:rsidR="00AC2B8C" w:rsidRPr="006E78D5" w:rsidRDefault="00AC2B8C" w:rsidP="00AC2B8C">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29191FA1" w14:textId="77777777" w:rsidR="00AC2B8C" w:rsidRPr="006E78D5" w:rsidRDefault="00AC2B8C" w:rsidP="00AC2B8C">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43DF310A"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64692665" w14:textId="77777777" w:rsidR="00AC2B8C" w:rsidRPr="003D4575" w:rsidRDefault="00AC2B8C" w:rsidP="00AC2B8C">
            <w:pPr>
              <w:pStyle w:val="Paragraphedeliste"/>
              <w:numPr>
                <w:ilvl w:val="0"/>
                <w:numId w:val="37"/>
              </w:numPr>
              <w:spacing w:after="160" w:line="259" w:lineRule="auto"/>
              <w:contextualSpacing/>
              <w:rPr>
                <w:rFonts w:asciiTheme="minorHAnsi" w:hAnsiTheme="minorHAnsi" w:cstheme="minorHAnsi"/>
                <w:sz w:val="22"/>
                <w:szCs w:val="22"/>
                <w:lang w:val="en-US"/>
              </w:rPr>
            </w:pPr>
            <w:r w:rsidRPr="003D4575">
              <w:rPr>
                <w:rFonts w:asciiTheme="minorHAnsi" w:hAnsiTheme="minorHAnsi" w:cstheme="minorHAnsi"/>
                <w:sz w:val="22"/>
                <w:szCs w:val="22"/>
                <w:lang w:val="en-US"/>
              </w:rPr>
              <w:t xml:space="preserve">Bezel maximum: 3,5 mm </w:t>
            </w:r>
            <w:proofErr w:type="spellStart"/>
            <w:r w:rsidRPr="003D4575">
              <w:rPr>
                <w:rFonts w:asciiTheme="minorHAnsi" w:hAnsiTheme="minorHAnsi" w:cstheme="minorHAnsi"/>
                <w:sz w:val="22"/>
                <w:szCs w:val="22"/>
                <w:lang w:val="en-US"/>
              </w:rPr>
              <w:t>bord</w:t>
            </w:r>
            <w:proofErr w:type="spellEnd"/>
            <w:r w:rsidRPr="003D4575">
              <w:rPr>
                <w:rFonts w:asciiTheme="minorHAnsi" w:hAnsiTheme="minorHAnsi" w:cstheme="minorHAnsi"/>
                <w:sz w:val="22"/>
                <w:szCs w:val="22"/>
                <w:lang w:val="en-US"/>
              </w:rPr>
              <w:t xml:space="preserve"> a </w:t>
            </w:r>
            <w:proofErr w:type="spellStart"/>
            <w:r w:rsidRPr="003D4575">
              <w:rPr>
                <w:rFonts w:asciiTheme="minorHAnsi" w:hAnsiTheme="minorHAnsi" w:cstheme="minorHAnsi"/>
                <w:sz w:val="22"/>
                <w:szCs w:val="22"/>
                <w:lang w:val="en-US"/>
              </w:rPr>
              <w:t>bord</w:t>
            </w:r>
            <w:proofErr w:type="spellEnd"/>
          </w:p>
          <w:p w14:paraId="30F2E1C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70CBACF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50B833C3"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45A68F30"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21D00BF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minimum : 1200 : 1</w:t>
            </w:r>
          </w:p>
          <w:p w14:paraId="4568C3C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Contraste dynamique minimum : 500 000 : 1</w:t>
            </w:r>
          </w:p>
          <w:p w14:paraId="5F2C4F9C"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Ratio d’image : 16/9</w:t>
            </w:r>
          </w:p>
          <w:p w14:paraId="41F70018"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MTBF : 50 000 heures minimum</w:t>
            </w:r>
          </w:p>
          <w:p w14:paraId="3BCB6C30"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0602549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2274E97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5119B0">
              <w:rPr>
                <w:rFonts w:asciiTheme="minorHAnsi" w:hAnsiTheme="minorHAnsi" w:cstheme="minorHAnsi"/>
                <w:sz w:val="22"/>
                <w:szCs w:val="22"/>
              </w:rPr>
              <w:t>Haut-parleurs intégrés</w:t>
            </w:r>
            <w:r w:rsidRPr="006E78D5">
              <w:rPr>
                <w:rFonts w:asciiTheme="minorHAnsi" w:hAnsiTheme="minorHAnsi" w:cstheme="minorHAnsi"/>
                <w:sz w:val="22"/>
                <w:szCs w:val="22"/>
              </w:rPr>
              <w:t xml:space="preserve"> : 2 x 10 Watts</w:t>
            </w:r>
          </w:p>
          <w:p w14:paraId="7A2C8F28"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Input : Composant (BNC x3), DVI-D, </w:t>
            </w:r>
            <w:proofErr w:type="gramStart"/>
            <w:r w:rsidRPr="006E78D5">
              <w:rPr>
                <w:rFonts w:asciiTheme="minorHAnsi" w:hAnsiTheme="minorHAnsi" w:cstheme="minorHAnsi"/>
                <w:sz w:val="22"/>
                <w:szCs w:val="22"/>
              </w:rPr>
              <w:t>VGA ,</w:t>
            </w:r>
            <w:proofErr w:type="gramEnd"/>
            <w:r w:rsidRPr="006E78D5">
              <w:rPr>
                <w:rFonts w:asciiTheme="minorHAnsi" w:hAnsiTheme="minorHAnsi" w:cstheme="minorHAnsi"/>
                <w:sz w:val="22"/>
                <w:szCs w:val="22"/>
              </w:rPr>
              <w:t xml:space="preserve">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(x 1), HDMI (x 2), Composantes Y), USB 2.0, audio : Prise jack 3,5 mm, Audio G/D (RCA)</w:t>
            </w:r>
          </w:p>
          <w:p w14:paraId="1A7CDC15"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Output :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(x 1), DVI-I (x 1), audio : Prise jack 3,5 mm</w:t>
            </w:r>
          </w:p>
          <w:p w14:paraId="4313D07E"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6A325AD2"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28D31D75"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461DCBF3" w14:textId="77777777" w:rsidR="00AC2B8C" w:rsidRPr="006E78D5" w:rsidRDefault="00AC2B8C" w:rsidP="00AC2B8C">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0025F6D5" w14:textId="77777777" w:rsidR="00AC2B8C" w:rsidRPr="006E78D5" w:rsidRDefault="00AC2B8C" w:rsidP="00AC2B8C">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6FE11A1F" w14:textId="77777777" w:rsidR="00AC2B8C" w:rsidRPr="006E78D5" w:rsidRDefault="00AC2B8C" w:rsidP="00AC2B8C">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C438204"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4DFD155" w14:textId="77777777" w:rsidR="00AC2B8C" w:rsidRPr="006E78D5" w:rsidRDefault="00AC2B8C" w:rsidP="00AC2B8C">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96E89B6" w14:textId="77777777" w:rsidR="00AC2B8C" w:rsidRPr="006E78D5" w:rsidRDefault="00AC2B8C" w:rsidP="00AC2B8C">
            <w:pPr>
              <w:pStyle w:val="xxmsonormal"/>
              <w:rPr>
                <w:rFonts w:asciiTheme="minorHAnsi" w:hAnsiTheme="minorHAnsi" w:cstheme="minorHAnsi"/>
                <w:b/>
                <w:bCs/>
                <w:sz w:val="20"/>
                <w:szCs w:val="20"/>
                <w:lang w:val="fr-FR"/>
              </w:rPr>
            </w:pPr>
          </w:p>
        </w:tc>
      </w:tr>
    </w:tbl>
    <w:p w14:paraId="3EC0D3E5" w14:textId="77777777" w:rsidR="00E653A6" w:rsidRPr="006E78D5" w:rsidRDefault="00E653A6" w:rsidP="00E653A6">
      <w:pPr>
        <w:rPr>
          <w:b/>
          <w:bCs/>
        </w:rPr>
      </w:pPr>
    </w:p>
    <w:p w14:paraId="14220C42"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1DEA01E" w14:textId="7C5EBFDA" w:rsidR="00E653A6"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B4719">
        <w:rPr>
          <w:rFonts w:asciiTheme="minorHAnsi" w:hAnsiTheme="minorHAnsi" w:cstheme="minorHAnsi"/>
          <w:b/>
          <w:bCs/>
          <w:color w:val="548DD4" w:themeColor="text2" w:themeTint="99"/>
          <w:sz w:val="28"/>
          <w:szCs w:val="28"/>
        </w:rPr>
        <w:t xml:space="preserve">7 </w:t>
      </w:r>
      <w:r w:rsidRPr="006E78D5">
        <w:rPr>
          <w:rFonts w:asciiTheme="minorHAnsi" w:hAnsiTheme="minorHAnsi" w:cstheme="minorHAnsi"/>
          <w:b/>
          <w:bCs/>
          <w:color w:val="548DD4" w:themeColor="text2" w:themeTint="99"/>
          <w:sz w:val="28"/>
          <w:szCs w:val="28"/>
        </w:rPr>
        <w:t>: Matériels Multimédia Interactifs et d'affichage</w:t>
      </w:r>
    </w:p>
    <w:p w14:paraId="42FD96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F4601BF" w14:textId="77777777" w:rsidTr="00E653A6">
        <w:trPr>
          <w:trHeight w:val="315"/>
          <w:jc w:val="center"/>
        </w:trPr>
        <w:tc>
          <w:tcPr>
            <w:tcW w:w="700" w:type="dxa"/>
            <w:vMerge w:val="restart"/>
            <w:vAlign w:val="center"/>
            <w:hideMark/>
          </w:tcPr>
          <w:p w14:paraId="44B1618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3F6A46C"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080EA82B"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3556206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44271F9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BF482F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5E51B2D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4A8F402B" w14:textId="77777777" w:rsidTr="00E653A6">
        <w:trPr>
          <w:trHeight w:val="240"/>
          <w:jc w:val="center"/>
        </w:trPr>
        <w:tc>
          <w:tcPr>
            <w:tcW w:w="700" w:type="dxa"/>
            <w:vMerge/>
            <w:vAlign w:val="center"/>
            <w:hideMark/>
          </w:tcPr>
          <w:p w14:paraId="3BBDE5F6"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3CEDEF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0EFE85BF" w14:textId="5CAD0E8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555D9A6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2F9F74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5B15204" w14:textId="77777777" w:rsidTr="00E653A6">
        <w:trPr>
          <w:trHeight w:val="240"/>
          <w:jc w:val="center"/>
        </w:trPr>
        <w:tc>
          <w:tcPr>
            <w:tcW w:w="700" w:type="dxa"/>
            <w:vMerge/>
            <w:vAlign w:val="center"/>
            <w:hideMark/>
          </w:tcPr>
          <w:p w14:paraId="749D9D5E"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6E78D5"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67CE37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502F763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7D807D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187A05" w:rsidRPr="006E78D5" w14:paraId="526B02CA" w14:textId="77777777" w:rsidTr="00E653A6">
        <w:trPr>
          <w:trHeight w:val="342"/>
          <w:jc w:val="center"/>
        </w:trPr>
        <w:tc>
          <w:tcPr>
            <w:tcW w:w="700" w:type="dxa"/>
            <w:hideMark/>
          </w:tcPr>
          <w:p w14:paraId="3EA442EA" w14:textId="18AC3D39" w:rsidR="00187A05" w:rsidRPr="006E78D5" w:rsidRDefault="00187A05" w:rsidP="00187A05">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3EA7CE38" w14:textId="27692389" w:rsidR="00187A05" w:rsidRPr="006E78D5" w:rsidRDefault="00187A05" w:rsidP="00187A05">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69F118F" w14:textId="5896567F" w:rsidR="00187A05" w:rsidRPr="006E78D5" w:rsidRDefault="00187A05" w:rsidP="00187A05">
            <w:pPr>
              <w:jc w:val="center"/>
              <w:rPr>
                <w:rFonts w:ascii="Calibri" w:hAnsi="Calibri" w:cs="Calibri"/>
                <w:color w:val="000000"/>
                <w:sz w:val="20"/>
                <w:szCs w:val="20"/>
              </w:rPr>
            </w:pPr>
            <w:r>
              <w:rPr>
                <w:rFonts w:ascii="Calibri" w:hAnsi="Calibri" w:cs="Calibri"/>
                <w:color w:val="000000"/>
                <w:sz w:val="20"/>
                <w:szCs w:val="20"/>
              </w:rPr>
              <w:t>45</w:t>
            </w:r>
          </w:p>
        </w:tc>
        <w:tc>
          <w:tcPr>
            <w:tcW w:w="1300" w:type="dxa"/>
          </w:tcPr>
          <w:p w14:paraId="5F718545" w14:textId="77777777" w:rsidR="00187A05" w:rsidRPr="006E78D5" w:rsidRDefault="00187A05" w:rsidP="00187A05">
            <w:pPr>
              <w:jc w:val="right"/>
              <w:rPr>
                <w:rFonts w:ascii="Calibri" w:hAnsi="Calibri" w:cs="Calibri"/>
                <w:sz w:val="20"/>
                <w:szCs w:val="20"/>
              </w:rPr>
            </w:pPr>
          </w:p>
        </w:tc>
        <w:tc>
          <w:tcPr>
            <w:tcW w:w="1400" w:type="dxa"/>
            <w:noWrap/>
            <w:vAlign w:val="center"/>
          </w:tcPr>
          <w:p w14:paraId="21129E9B" w14:textId="77777777" w:rsidR="00187A05" w:rsidRPr="006E78D5" w:rsidRDefault="00187A05" w:rsidP="00187A05">
            <w:pPr>
              <w:jc w:val="right"/>
              <w:rPr>
                <w:rFonts w:ascii="Calibri" w:hAnsi="Calibri" w:cs="Calibri"/>
                <w:sz w:val="20"/>
                <w:szCs w:val="20"/>
              </w:rPr>
            </w:pPr>
          </w:p>
        </w:tc>
        <w:tc>
          <w:tcPr>
            <w:tcW w:w="1420" w:type="dxa"/>
            <w:noWrap/>
            <w:vAlign w:val="center"/>
          </w:tcPr>
          <w:p w14:paraId="625B616B" w14:textId="77777777" w:rsidR="00187A05" w:rsidRPr="006E78D5" w:rsidRDefault="00187A05" w:rsidP="00187A05">
            <w:pPr>
              <w:jc w:val="right"/>
              <w:rPr>
                <w:rFonts w:ascii="Calibri" w:hAnsi="Calibri" w:cs="Calibri"/>
                <w:sz w:val="20"/>
                <w:szCs w:val="20"/>
              </w:rPr>
            </w:pPr>
          </w:p>
        </w:tc>
        <w:tc>
          <w:tcPr>
            <w:tcW w:w="1600" w:type="dxa"/>
            <w:noWrap/>
            <w:vAlign w:val="center"/>
          </w:tcPr>
          <w:p w14:paraId="66B54027" w14:textId="77777777" w:rsidR="00187A05" w:rsidRPr="006E78D5" w:rsidRDefault="00187A05" w:rsidP="00187A05">
            <w:pPr>
              <w:jc w:val="right"/>
              <w:rPr>
                <w:rFonts w:ascii="Calibri" w:hAnsi="Calibri" w:cs="Calibri"/>
                <w:sz w:val="20"/>
                <w:szCs w:val="20"/>
              </w:rPr>
            </w:pPr>
          </w:p>
        </w:tc>
      </w:tr>
      <w:tr w:rsidR="00187A05" w:rsidRPr="006E78D5" w14:paraId="79E5BD0A" w14:textId="77777777" w:rsidTr="00E653A6">
        <w:trPr>
          <w:trHeight w:val="342"/>
          <w:jc w:val="center"/>
        </w:trPr>
        <w:tc>
          <w:tcPr>
            <w:tcW w:w="700" w:type="dxa"/>
          </w:tcPr>
          <w:p w14:paraId="6E56EB6D" w14:textId="77DE2D51" w:rsidR="00187A05" w:rsidRPr="006E78D5" w:rsidRDefault="00187A05" w:rsidP="00187A05">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1792B1F5" w14:textId="654E47CE" w:rsidR="00187A05" w:rsidRPr="006E78D5" w:rsidRDefault="00187A05" w:rsidP="00187A05">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71C1B322" w14:textId="6A2703C9" w:rsidR="00187A05" w:rsidRPr="006E78D5" w:rsidRDefault="00187A05" w:rsidP="00187A05">
            <w:pPr>
              <w:jc w:val="center"/>
              <w:rPr>
                <w:rFonts w:ascii="Calibri" w:hAnsi="Calibri" w:cs="Calibri"/>
                <w:color w:val="000000"/>
                <w:sz w:val="20"/>
                <w:szCs w:val="20"/>
              </w:rPr>
            </w:pPr>
            <w:r>
              <w:rPr>
                <w:rFonts w:ascii="Calibri" w:hAnsi="Calibri" w:cs="Calibri"/>
                <w:color w:val="000000"/>
                <w:sz w:val="20"/>
                <w:szCs w:val="20"/>
              </w:rPr>
              <w:t>8</w:t>
            </w:r>
          </w:p>
        </w:tc>
        <w:tc>
          <w:tcPr>
            <w:tcW w:w="1300" w:type="dxa"/>
          </w:tcPr>
          <w:p w14:paraId="2F0202DC" w14:textId="77777777" w:rsidR="00187A05" w:rsidRPr="006E78D5" w:rsidRDefault="00187A05" w:rsidP="00187A05">
            <w:pPr>
              <w:jc w:val="right"/>
              <w:rPr>
                <w:rFonts w:ascii="Calibri" w:hAnsi="Calibri" w:cs="Calibri"/>
                <w:sz w:val="20"/>
                <w:szCs w:val="20"/>
              </w:rPr>
            </w:pPr>
          </w:p>
        </w:tc>
        <w:tc>
          <w:tcPr>
            <w:tcW w:w="1400" w:type="dxa"/>
            <w:noWrap/>
            <w:vAlign w:val="center"/>
          </w:tcPr>
          <w:p w14:paraId="7B346DC9" w14:textId="77777777" w:rsidR="00187A05" w:rsidRPr="006E78D5" w:rsidRDefault="00187A05" w:rsidP="00187A05">
            <w:pPr>
              <w:jc w:val="right"/>
              <w:rPr>
                <w:rFonts w:ascii="Calibri" w:hAnsi="Calibri" w:cs="Calibri"/>
                <w:sz w:val="20"/>
                <w:szCs w:val="20"/>
              </w:rPr>
            </w:pPr>
          </w:p>
        </w:tc>
        <w:tc>
          <w:tcPr>
            <w:tcW w:w="1420" w:type="dxa"/>
            <w:noWrap/>
            <w:vAlign w:val="center"/>
          </w:tcPr>
          <w:p w14:paraId="2564BD3E" w14:textId="77777777" w:rsidR="00187A05" w:rsidRPr="006E78D5" w:rsidRDefault="00187A05" w:rsidP="00187A05">
            <w:pPr>
              <w:jc w:val="right"/>
              <w:rPr>
                <w:rFonts w:ascii="Calibri" w:hAnsi="Calibri" w:cs="Calibri"/>
                <w:sz w:val="20"/>
                <w:szCs w:val="20"/>
              </w:rPr>
            </w:pPr>
          </w:p>
        </w:tc>
        <w:tc>
          <w:tcPr>
            <w:tcW w:w="1600" w:type="dxa"/>
            <w:noWrap/>
            <w:vAlign w:val="center"/>
          </w:tcPr>
          <w:p w14:paraId="24BCCBDE" w14:textId="77777777" w:rsidR="00187A05" w:rsidRPr="006E78D5" w:rsidRDefault="00187A05" w:rsidP="00187A05">
            <w:pPr>
              <w:jc w:val="right"/>
              <w:rPr>
                <w:rFonts w:ascii="Calibri" w:hAnsi="Calibri" w:cs="Calibri"/>
                <w:sz w:val="20"/>
                <w:szCs w:val="20"/>
              </w:rPr>
            </w:pPr>
          </w:p>
        </w:tc>
      </w:tr>
      <w:tr w:rsidR="00187A05" w:rsidRPr="006E78D5" w14:paraId="42ECB402" w14:textId="77777777" w:rsidTr="00C55ED4">
        <w:trPr>
          <w:trHeight w:val="342"/>
          <w:jc w:val="center"/>
        </w:trPr>
        <w:tc>
          <w:tcPr>
            <w:tcW w:w="700" w:type="dxa"/>
          </w:tcPr>
          <w:p w14:paraId="7D922E14" w14:textId="358E1259" w:rsidR="00187A05" w:rsidRPr="006E78D5" w:rsidRDefault="00187A05" w:rsidP="00187A05">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6BFEA26F" w14:textId="34BDD975" w:rsidR="00187A05" w:rsidRPr="006E78D5" w:rsidRDefault="00187A05" w:rsidP="00187A05">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22AA6F31" w14:textId="434059BB" w:rsidR="00187A05" w:rsidRPr="006E78D5" w:rsidRDefault="00187A05" w:rsidP="00187A05">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7F786FCE" w14:textId="77777777" w:rsidR="00187A05" w:rsidRPr="006E78D5" w:rsidRDefault="00187A05" w:rsidP="00187A05">
            <w:pPr>
              <w:jc w:val="right"/>
              <w:rPr>
                <w:rFonts w:ascii="Calibri" w:hAnsi="Calibri" w:cs="Calibri"/>
                <w:sz w:val="20"/>
                <w:szCs w:val="20"/>
              </w:rPr>
            </w:pPr>
          </w:p>
        </w:tc>
        <w:tc>
          <w:tcPr>
            <w:tcW w:w="1400" w:type="dxa"/>
            <w:noWrap/>
            <w:vAlign w:val="center"/>
          </w:tcPr>
          <w:p w14:paraId="4A663D34" w14:textId="77777777" w:rsidR="00187A05" w:rsidRPr="006E78D5" w:rsidRDefault="00187A05" w:rsidP="00187A05">
            <w:pPr>
              <w:jc w:val="right"/>
              <w:rPr>
                <w:rFonts w:ascii="Calibri" w:hAnsi="Calibri" w:cs="Calibri"/>
                <w:sz w:val="20"/>
                <w:szCs w:val="20"/>
              </w:rPr>
            </w:pPr>
          </w:p>
        </w:tc>
        <w:tc>
          <w:tcPr>
            <w:tcW w:w="1420" w:type="dxa"/>
            <w:noWrap/>
            <w:vAlign w:val="center"/>
          </w:tcPr>
          <w:p w14:paraId="4F46C809" w14:textId="77777777" w:rsidR="00187A05" w:rsidRPr="006E78D5" w:rsidRDefault="00187A05" w:rsidP="00187A05">
            <w:pPr>
              <w:jc w:val="right"/>
              <w:rPr>
                <w:rFonts w:ascii="Calibri" w:hAnsi="Calibri" w:cs="Calibri"/>
                <w:sz w:val="20"/>
                <w:szCs w:val="20"/>
              </w:rPr>
            </w:pPr>
          </w:p>
        </w:tc>
        <w:tc>
          <w:tcPr>
            <w:tcW w:w="1600" w:type="dxa"/>
            <w:noWrap/>
            <w:vAlign w:val="center"/>
          </w:tcPr>
          <w:p w14:paraId="6974DA6F" w14:textId="77777777" w:rsidR="00187A05" w:rsidRPr="006E78D5" w:rsidRDefault="00187A05" w:rsidP="00187A05">
            <w:pPr>
              <w:jc w:val="right"/>
              <w:rPr>
                <w:rFonts w:ascii="Calibri" w:hAnsi="Calibri" w:cs="Calibri"/>
                <w:sz w:val="20"/>
                <w:szCs w:val="20"/>
              </w:rPr>
            </w:pPr>
          </w:p>
        </w:tc>
      </w:tr>
      <w:tr w:rsidR="00187A05" w:rsidRPr="006E78D5" w14:paraId="54016FCE" w14:textId="77777777" w:rsidTr="00C55ED4">
        <w:trPr>
          <w:trHeight w:val="342"/>
          <w:jc w:val="center"/>
        </w:trPr>
        <w:tc>
          <w:tcPr>
            <w:tcW w:w="700" w:type="dxa"/>
          </w:tcPr>
          <w:p w14:paraId="0DC288D8" w14:textId="6C2FF117" w:rsidR="00187A05" w:rsidRPr="006E78D5" w:rsidRDefault="00187A05" w:rsidP="00187A05">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B089152" w14:textId="071A3CCE" w:rsidR="00187A05" w:rsidRPr="006E78D5" w:rsidRDefault="00187A05" w:rsidP="00187A05">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12BBE23D" w14:textId="42F34399" w:rsidR="00187A05" w:rsidRPr="006E78D5" w:rsidRDefault="00187A05" w:rsidP="00187A05">
            <w:pPr>
              <w:jc w:val="center"/>
              <w:rPr>
                <w:rFonts w:ascii="Calibri" w:hAnsi="Calibri" w:cs="Calibri"/>
                <w:color w:val="000000"/>
                <w:sz w:val="20"/>
                <w:szCs w:val="20"/>
              </w:rPr>
            </w:pPr>
            <w:r>
              <w:rPr>
                <w:rFonts w:ascii="Calibri" w:hAnsi="Calibri" w:cs="Calibri"/>
                <w:color w:val="000000"/>
                <w:sz w:val="20"/>
                <w:szCs w:val="20"/>
              </w:rPr>
              <w:t>10</w:t>
            </w:r>
          </w:p>
        </w:tc>
        <w:tc>
          <w:tcPr>
            <w:tcW w:w="1300" w:type="dxa"/>
          </w:tcPr>
          <w:p w14:paraId="4CE303EB" w14:textId="77777777" w:rsidR="00187A05" w:rsidRPr="006E78D5" w:rsidRDefault="00187A05" w:rsidP="00187A05">
            <w:pPr>
              <w:jc w:val="right"/>
              <w:rPr>
                <w:rFonts w:ascii="Calibri" w:hAnsi="Calibri" w:cs="Calibri"/>
                <w:sz w:val="20"/>
                <w:szCs w:val="20"/>
              </w:rPr>
            </w:pPr>
          </w:p>
        </w:tc>
        <w:tc>
          <w:tcPr>
            <w:tcW w:w="1400" w:type="dxa"/>
            <w:noWrap/>
            <w:vAlign w:val="center"/>
          </w:tcPr>
          <w:p w14:paraId="3C1A2C55" w14:textId="77777777" w:rsidR="00187A05" w:rsidRPr="006E78D5" w:rsidRDefault="00187A05" w:rsidP="00187A05">
            <w:pPr>
              <w:jc w:val="right"/>
              <w:rPr>
                <w:rFonts w:ascii="Calibri" w:hAnsi="Calibri" w:cs="Calibri"/>
                <w:sz w:val="20"/>
                <w:szCs w:val="20"/>
              </w:rPr>
            </w:pPr>
          </w:p>
        </w:tc>
        <w:tc>
          <w:tcPr>
            <w:tcW w:w="1420" w:type="dxa"/>
            <w:noWrap/>
            <w:vAlign w:val="center"/>
          </w:tcPr>
          <w:p w14:paraId="53238A2D" w14:textId="77777777" w:rsidR="00187A05" w:rsidRPr="006E78D5" w:rsidRDefault="00187A05" w:rsidP="00187A05">
            <w:pPr>
              <w:jc w:val="right"/>
              <w:rPr>
                <w:rFonts w:ascii="Calibri" w:hAnsi="Calibri" w:cs="Calibri"/>
                <w:sz w:val="20"/>
                <w:szCs w:val="20"/>
              </w:rPr>
            </w:pPr>
          </w:p>
        </w:tc>
        <w:tc>
          <w:tcPr>
            <w:tcW w:w="1600" w:type="dxa"/>
            <w:noWrap/>
            <w:vAlign w:val="center"/>
          </w:tcPr>
          <w:p w14:paraId="1578BD43" w14:textId="77777777" w:rsidR="00187A05" w:rsidRPr="006E78D5" w:rsidRDefault="00187A05" w:rsidP="00187A05">
            <w:pPr>
              <w:jc w:val="right"/>
              <w:rPr>
                <w:rFonts w:ascii="Calibri" w:hAnsi="Calibri" w:cs="Calibri"/>
                <w:sz w:val="20"/>
                <w:szCs w:val="20"/>
              </w:rPr>
            </w:pPr>
          </w:p>
        </w:tc>
      </w:tr>
      <w:tr w:rsidR="00187A05" w:rsidRPr="006E78D5" w14:paraId="6AE17D9A" w14:textId="77777777" w:rsidTr="00E653A6">
        <w:trPr>
          <w:trHeight w:val="342"/>
          <w:jc w:val="center"/>
        </w:trPr>
        <w:tc>
          <w:tcPr>
            <w:tcW w:w="700" w:type="dxa"/>
          </w:tcPr>
          <w:p w14:paraId="562B2214" w14:textId="1F61532F" w:rsidR="00187A05" w:rsidRPr="006E78D5" w:rsidRDefault="00187A05" w:rsidP="00187A05">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4FC736DA" w14:textId="4C63AAAD" w:rsidR="00187A05" w:rsidRPr="006E78D5" w:rsidRDefault="00187A05" w:rsidP="00187A05">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28901E04" w14:textId="6D7EA282" w:rsidR="00187A05" w:rsidRPr="006E78D5" w:rsidRDefault="00187A05" w:rsidP="00187A05">
            <w:pPr>
              <w:jc w:val="center"/>
              <w:rPr>
                <w:rFonts w:ascii="Calibri" w:hAnsi="Calibri" w:cs="Calibri"/>
                <w:color w:val="000000"/>
                <w:sz w:val="20"/>
                <w:szCs w:val="20"/>
              </w:rPr>
            </w:pPr>
            <w:r>
              <w:rPr>
                <w:rFonts w:ascii="Calibri" w:hAnsi="Calibri" w:cs="Calibri"/>
                <w:color w:val="000000"/>
                <w:sz w:val="20"/>
                <w:szCs w:val="20"/>
              </w:rPr>
              <w:t>3</w:t>
            </w:r>
          </w:p>
        </w:tc>
        <w:tc>
          <w:tcPr>
            <w:tcW w:w="1300" w:type="dxa"/>
          </w:tcPr>
          <w:p w14:paraId="3BDC4A9B" w14:textId="77777777" w:rsidR="00187A05" w:rsidRPr="006E78D5" w:rsidRDefault="00187A05" w:rsidP="00187A05">
            <w:pPr>
              <w:jc w:val="right"/>
              <w:rPr>
                <w:rFonts w:ascii="Calibri" w:hAnsi="Calibri" w:cs="Calibri"/>
                <w:sz w:val="20"/>
                <w:szCs w:val="20"/>
              </w:rPr>
            </w:pPr>
          </w:p>
        </w:tc>
        <w:tc>
          <w:tcPr>
            <w:tcW w:w="1400" w:type="dxa"/>
            <w:noWrap/>
            <w:vAlign w:val="center"/>
          </w:tcPr>
          <w:p w14:paraId="0D26FD45" w14:textId="77777777" w:rsidR="00187A05" w:rsidRPr="006E78D5" w:rsidRDefault="00187A05" w:rsidP="00187A05">
            <w:pPr>
              <w:jc w:val="right"/>
              <w:rPr>
                <w:rFonts w:ascii="Calibri" w:hAnsi="Calibri" w:cs="Calibri"/>
                <w:sz w:val="20"/>
                <w:szCs w:val="20"/>
              </w:rPr>
            </w:pPr>
          </w:p>
        </w:tc>
        <w:tc>
          <w:tcPr>
            <w:tcW w:w="1420" w:type="dxa"/>
            <w:noWrap/>
            <w:vAlign w:val="center"/>
          </w:tcPr>
          <w:p w14:paraId="2BCEF531" w14:textId="77777777" w:rsidR="00187A05" w:rsidRPr="006E78D5" w:rsidRDefault="00187A05" w:rsidP="00187A05">
            <w:pPr>
              <w:jc w:val="right"/>
              <w:rPr>
                <w:rFonts w:ascii="Calibri" w:hAnsi="Calibri" w:cs="Calibri"/>
                <w:sz w:val="20"/>
                <w:szCs w:val="20"/>
              </w:rPr>
            </w:pPr>
          </w:p>
        </w:tc>
        <w:tc>
          <w:tcPr>
            <w:tcW w:w="1600" w:type="dxa"/>
            <w:noWrap/>
            <w:vAlign w:val="center"/>
          </w:tcPr>
          <w:p w14:paraId="3DA12A53" w14:textId="77777777" w:rsidR="00187A05" w:rsidRPr="006E78D5" w:rsidRDefault="00187A05" w:rsidP="00187A05">
            <w:pPr>
              <w:jc w:val="right"/>
              <w:rPr>
                <w:rFonts w:ascii="Calibri" w:hAnsi="Calibri" w:cs="Calibri"/>
                <w:sz w:val="20"/>
                <w:szCs w:val="20"/>
              </w:rPr>
            </w:pPr>
          </w:p>
        </w:tc>
      </w:tr>
    </w:tbl>
    <w:p w14:paraId="227BDB73"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E39FB18" w14:textId="77777777" w:rsidR="00E653A6" w:rsidRPr="006E78D5" w:rsidRDefault="00E653A6" w:rsidP="00E653A6">
      <w:pPr>
        <w:jc w:val="center"/>
        <w:rPr>
          <w:b/>
          <w:kern w:val="36"/>
          <w:sz w:val="4"/>
          <w:szCs w:val="4"/>
        </w:rPr>
      </w:pPr>
    </w:p>
    <w:p w14:paraId="4162BFD4" w14:textId="77777777" w:rsidR="00E653A6" w:rsidRPr="006E78D5" w:rsidRDefault="00E653A6" w:rsidP="00E653A6">
      <w:pPr>
        <w:jc w:val="center"/>
        <w:rPr>
          <w:b/>
          <w:kern w:val="36"/>
          <w:sz w:val="4"/>
          <w:szCs w:val="4"/>
        </w:rPr>
      </w:pPr>
      <w:r w:rsidRPr="006E78D5">
        <w:rPr>
          <w:b/>
          <w:kern w:val="36"/>
          <w:sz w:val="20"/>
          <w:szCs w:val="20"/>
        </w:rPr>
        <w:t xml:space="preserve">                                              </w:t>
      </w:r>
    </w:p>
    <w:p w14:paraId="2AE41734" w14:textId="4B7AFCC8" w:rsidR="00E653A6" w:rsidRPr="006E78D5" w:rsidRDefault="00E653A6" w:rsidP="00AC2B8C">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D956B98" w14:textId="7CFAED54" w:rsidR="004304AE" w:rsidRPr="006E78D5" w:rsidRDefault="004304AE" w:rsidP="004304AE">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584D77BD" w14:textId="77777777" w:rsidR="004304AE" w:rsidRPr="006E78D5" w:rsidRDefault="004304AE" w:rsidP="004304AE">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EF77F7A" w14:textId="77777777" w:rsidR="004304AE" w:rsidRPr="006E78D5" w:rsidRDefault="004304AE" w:rsidP="004304AE">
      <w:pPr>
        <w:rPr>
          <w:rFonts w:ascii="Calibri" w:hAnsi="Calibri"/>
          <w:i/>
          <w:iCs/>
          <w:sz w:val="20"/>
          <w:szCs w:val="20"/>
        </w:rPr>
      </w:pPr>
      <w:r w:rsidRPr="006E78D5">
        <w:rPr>
          <w:rFonts w:ascii="Calibri" w:hAnsi="Calibri"/>
          <w:i/>
          <w:iCs/>
          <w:sz w:val="20"/>
          <w:szCs w:val="20"/>
        </w:rPr>
        <w:lastRenderedPageBreak/>
        <w:t>Tout article ne répondant pas aux spécifications demandées sera déclaré non-conforme.</w:t>
      </w:r>
    </w:p>
    <w:p w14:paraId="67E241C9"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E02AD62" w14:textId="77777777" w:rsidR="004304AE" w:rsidRPr="006E78D5" w:rsidRDefault="004304AE" w:rsidP="004304AE">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C281FB"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018446"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613C68A4" w14:textId="77777777" w:rsidR="004304AE" w:rsidRPr="006E78D5" w:rsidRDefault="004304AE" w:rsidP="004304AE">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4304AE" w:rsidRPr="006E78D5" w14:paraId="3A919A94" w14:textId="77777777" w:rsidTr="00522834">
        <w:trPr>
          <w:trHeight w:val="587"/>
          <w:tblHeader/>
          <w:jc w:val="right"/>
        </w:trPr>
        <w:tc>
          <w:tcPr>
            <w:tcW w:w="792" w:type="dxa"/>
            <w:vAlign w:val="center"/>
          </w:tcPr>
          <w:p w14:paraId="6587351E"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F0D9C10"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828D553"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18C9DE0"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A43F7" w:rsidRPr="006E78D5" w14:paraId="4D6B3F35" w14:textId="77777777" w:rsidTr="00723728">
        <w:trPr>
          <w:jc w:val="right"/>
        </w:trPr>
        <w:tc>
          <w:tcPr>
            <w:tcW w:w="792" w:type="dxa"/>
          </w:tcPr>
          <w:p w14:paraId="7EE3F182" w14:textId="41D30C69"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1</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27C70540" w14:textId="77777777" w:rsidTr="00522834">
              <w:trPr>
                <w:trHeight w:val="255"/>
              </w:trPr>
              <w:tc>
                <w:tcPr>
                  <w:tcW w:w="7920" w:type="dxa"/>
                  <w:shd w:val="clear" w:color="000000" w:fill="auto"/>
                  <w:noWrap/>
                  <w:vAlign w:val="center"/>
                  <w:hideMark/>
                </w:tcPr>
                <w:p w14:paraId="589002C4"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Imprimante 3D</w:t>
                  </w:r>
                </w:p>
              </w:tc>
            </w:tr>
            <w:tr w:rsidR="00EA43F7" w:rsidRPr="00493BD6" w14:paraId="2B8402F1" w14:textId="77777777" w:rsidTr="00522834">
              <w:trPr>
                <w:trHeight w:val="255"/>
              </w:trPr>
              <w:tc>
                <w:tcPr>
                  <w:tcW w:w="7920" w:type="dxa"/>
                  <w:shd w:val="clear" w:color="000000" w:fill="auto"/>
                  <w:noWrap/>
                  <w:vAlign w:val="center"/>
                  <w:hideMark/>
                </w:tcPr>
                <w:p w14:paraId="19213F3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Volume d'impression minimal 310x300x200mm</w:t>
                  </w:r>
                </w:p>
              </w:tc>
            </w:tr>
            <w:tr w:rsidR="00EA43F7" w:rsidRPr="00493BD6" w14:paraId="5F169658" w14:textId="77777777" w:rsidTr="00522834">
              <w:trPr>
                <w:trHeight w:val="255"/>
              </w:trPr>
              <w:tc>
                <w:tcPr>
                  <w:tcW w:w="7920" w:type="dxa"/>
                  <w:shd w:val="clear" w:color="000000" w:fill="auto"/>
                  <w:noWrap/>
                  <w:vAlign w:val="center"/>
                  <w:hideMark/>
                </w:tcPr>
                <w:p w14:paraId="0271B41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Axes X et Y : 15 microns     Axe Z : 1 micron</w:t>
                  </w:r>
                </w:p>
              </w:tc>
            </w:tr>
            <w:tr w:rsidR="00EA43F7" w:rsidRPr="00493BD6" w14:paraId="112330DC" w14:textId="77777777" w:rsidTr="00522834">
              <w:trPr>
                <w:trHeight w:val="255"/>
              </w:trPr>
              <w:tc>
                <w:tcPr>
                  <w:tcW w:w="7920" w:type="dxa"/>
                  <w:shd w:val="clear" w:color="000000" w:fill="auto"/>
                  <w:noWrap/>
                  <w:vAlign w:val="center"/>
                  <w:hideMark/>
                </w:tcPr>
                <w:p w14:paraId="00928C7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Vitesse d'impression Jusqu'à 300 mm/s</w:t>
                  </w:r>
                </w:p>
              </w:tc>
            </w:tr>
            <w:tr w:rsidR="00EA43F7" w:rsidRPr="00493BD6" w14:paraId="01AD0F27" w14:textId="77777777" w:rsidTr="00522834">
              <w:trPr>
                <w:trHeight w:val="255"/>
              </w:trPr>
              <w:tc>
                <w:tcPr>
                  <w:tcW w:w="7920" w:type="dxa"/>
                  <w:shd w:val="clear" w:color="000000" w:fill="auto"/>
                  <w:noWrap/>
                  <w:vAlign w:val="center"/>
                  <w:hideMark/>
                </w:tcPr>
                <w:p w14:paraId="0E161EE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Surface d'impression plateau vitrocéramique à fixation magnétique</w:t>
                  </w:r>
                </w:p>
              </w:tc>
            </w:tr>
            <w:tr w:rsidR="00EA43F7" w:rsidRPr="00493BD6" w14:paraId="7950AC57" w14:textId="77777777" w:rsidTr="00522834">
              <w:trPr>
                <w:trHeight w:val="255"/>
              </w:trPr>
              <w:tc>
                <w:tcPr>
                  <w:tcW w:w="7920" w:type="dxa"/>
                  <w:shd w:val="clear" w:color="000000" w:fill="auto"/>
                  <w:noWrap/>
                  <w:vAlign w:val="center"/>
                  <w:hideMark/>
                </w:tcPr>
                <w:p w14:paraId="672B0AF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slicer </w:t>
                  </w:r>
                  <w:proofErr w:type="spellStart"/>
                  <w:r w:rsidRPr="00493BD6">
                    <w:rPr>
                      <w:rFonts w:ascii="Calibri" w:hAnsi="Calibri" w:cs="Calibri"/>
                      <w:sz w:val="20"/>
                      <w:szCs w:val="20"/>
                    </w:rPr>
                    <w:t>simplify</w:t>
                  </w:r>
                  <w:proofErr w:type="spellEnd"/>
                  <w:r w:rsidRPr="00493BD6">
                    <w:rPr>
                      <w:rFonts w:ascii="Calibri" w:hAnsi="Calibri" w:cs="Calibri"/>
                      <w:sz w:val="20"/>
                      <w:szCs w:val="20"/>
                    </w:rPr>
                    <w:t xml:space="preserve"> 3D ou équivalent</w:t>
                  </w:r>
                </w:p>
              </w:tc>
            </w:tr>
            <w:tr w:rsidR="00EA43F7" w:rsidRPr="00493BD6" w14:paraId="70EEAE89" w14:textId="77777777" w:rsidTr="00522834">
              <w:trPr>
                <w:trHeight w:val="255"/>
              </w:trPr>
              <w:tc>
                <w:tcPr>
                  <w:tcW w:w="7920" w:type="dxa"/>
                  <w:shd w:val="clear" w:color="000000" w:fill="auto"/>
                  <w:noWrap/>
                  <w:vAlign w:val="center"/>
                  <w:hideMark/>
                </w:tcPr>
                <w:p w14:paraId="26F06F6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Matériaux imprimables : PLA, ABS, PETG, TPU </w:t>
                  </w:r>
                  <w:proofErr w:type="spellStart"/>
                  <w:r w:rsidRPr="00493BD6">
                    <w:rPr>
                      <w:rFonts w:ascii="Calibri" w:hAnsi="Calibri" w:cs="Calibri"/>
                      <w:sz w:val="20"/>
                      <w:szCs w:val="20"/>
                    </w:rPr>
                    <w:t>Etc</w:t>
                  </w:r>
                  <w:proofErr w:type="spellEnd"/>
                  <w:r w:rsidRPr="00493BD6">
                    <w:rPr>
                      <w:rFonts w:ascii="Calibri" w:hAnsi="Calibri" w:cs="Calibri"/>
                      <w:sz w:val="20"/>
                      <w:szCs w:val="20"/>
                    </w:rPr>
                    <w:t xml:space="preserve"> </w:t>
                  </w:r>
                </w:p>
              </w:tc>
            </w:tr>
            <w:tr w:rsidR="00EA43F7" w:rsidRPr="00493BD6" w14:paraId="24E4E42B" w14:textId="77777777" w:rsidTr="00522834">
              <w:trPr>
                <w:trHeight w:val="255"/>
              </w:trPr>
              <w:tc>
                <w:tcPr>
                  <w:tcW w:w="7920" w:type="dxa"/>
                  <w:shd w:val="clear" w:color="000000" w:fill="auto"/>
                  <w:noWrap/>
                  <w:vAlign w:val="center"/>
                  <w:hideMark/>
                </w:tcPr>
                <w:p w14:paraId="0FAAC219"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Ecran de contrôle Tactile couleur 7 pouces minimum</w:t>
                  </w:r>
                </w:p>
              </w:tc>
            </w:tr>
            <w:tr w:rsidR="00EA43F7" w:rsidRPr="00493BD6" w14:paraId="5B1A8865" w14:textId="77777777" w:rsidTr="00522834">
              <w:trPr>
                <w:trHeight w:val="302"/>
              </w:trPr>
              <w:tc>
                <w:tcPr>
                  <w:tcW w:w="7920" w:type="dxa"/>
                  <w:shd w:val="clear" w:color="000000" w:fill="auto"/>
                  <w:vAlign w:val="center"/>
                  <w:hideMark/>
                </w:tcPr>
                <w:p w14:paraId="7C120A1A" w14:textId="77777777" w:rsidR="00EA43F7" w:rsidRPr="00493BD6" w:rsidRDefault="00EA43F7" w:rsidP="00EA43F7">
                  <w:pPr>
                    <w:spacing w:after="240"/>
                    <w:rPr>
                      <w:rFonts w:ascii="Calibri" w:hAnsi="Calibri" w:cs="Calibri"/>
                      <w:sz w:val="20"/>
                      <w:szCs w:val="20"/>
                    </w:rPr>
                  </w:pPr>
                  <w:r w:rsidRPr="00493BD6">
                    <w:rPr>
                      <w:rFonts w:ascii="Calibri" w:hAnsi="Calibri" w:cs="Calibri"/>
                      <w:sz w:val="20"/>
                      <w:szCs w:val="20"/>
                    </w:rPr>
                    <w:t>Système d'exploitation: Mac et Windows</w:t>
                  </w:r>
                </w:p>
              </w:tc>
            </w:tr>
            <w:tr w:rsidR="00EA43F7" w:rsidRPr="00493BD6" w14:paraId="356B9EFD" w14:textId="77777777" w:rsidTr="00522834">
              <w:trPr>
                <w:trHeight w:val="255"/>
              </w:trPr>
              <w:tc>
                <w:tcPr>
                  <w:tcW w:w="7920" w:type="dxa"/>
                  <w:shd w:val="clear" w:color="000000" w:fill="auto"/>
                  <w:noWrap/>
                  <w:vAlign w:val="center"/>
                  <w:hideMark/>
                </w:tcPr>
                <w:p w14:paraId="23EF7BC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Connectivité Ethernet, USB, SD</w:t>
                  </w:r>
                </w:p>
              </w:tc>
            </w:tr>
            <w:tr w:rsidR="00EA43F7" w:rsidRPr="00493BD6" w14:paraId="4AE5911D" w14:textId="77777777" w:rsidTr="00522834">
              <w:trPr>
                <w:trHeight w:val="255"/>
              </w:trPr>
              <w:tc>
                <w:tcPr>
                  <w:tcW w:w="7920" w:type="dxa"/>
                  <w:shd w:val="clear" w:color="000000" w:fill="auto"/>
                  <w:noWrap/>
                  <w:vAlign w:val="center"/>
                  <w:hideMark/>
                </w:tcPr>
                <w:p w14:paraId="7CBF1DC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781AABA5" w14:textId="77777777" w:rsidTr="00522834">
              <w:trPr>
                <w:trHeight w:val="255"/>
              </w:trPr>
              <w:tc>
                <w:tcPr>
                  <w:tcW w:w="7920" w:type="dxa"/>
                  <w:shd w:val="clear" w:color="000000" w:fill="auto"/>
                  <w:noWrap/>
                  <w:vAlign w:val="center"/>
                  <w:hideMark/>
                </w:tcPr>
                <w:p w14:paraId="63FCE64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 de 03 jours</w:t>
                  </w:r>
                </w:p>
              </w:tc>
            </w:tr>
            <w:tr w:rsidR="00EA43F7" w:rsidRPr="00493BD6" w14:paraId="242D6B35" w14:textId="77777777" w:rsidTr="00522834">
              <w:trPr>
                <w:trHeight w:val="255"/>
              </w:trPr>
              <w:tc>
                <w:tcPr>
                  <w:tcW w:w="7920" w:type="dxa"/>
                  <w:shd w:val="clear" w:color="000000" w:fill="auto"/>
                  <w:noWrap/>
                  <w:vAlign w:val="center"/>
                  <w:hideMark/>
                </w:tcPr>
                <w:p w14:paraId="3237DD3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et maintenance minimale 2 ans </w:t>
                  </w:r>
                </w:p>
              </w:tc>
            </w:tr>
            <w:tr w:rsidR="00EA43F7" w:rsidRPr="00493BD6" w14:paraId="48C7B62A" w14:textId="77777777" w:rsidTr="00522834">
              <w:trPr>
                <w:trHeight w:val="255"/>
              </w:trPr>
              <w:tc>
                <w:tcPr>
                  <w:tcW w:w="7920" w:type="dxa"/>
                  <w:shd w:val="clear" w:color="000000" w:fill="auto"/>
                  <w:vAlign w:val="center"/>
                  <w:hideMark/>
                </w:tcPr>
                <w:p w14:paraId="7D7691E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15 Bobines de Filament PLA, coloris variés, bobine de 1kg</w:t>
                  </w:r>
                </w:p>
              </w:tc>
            </w:tr>
            <w:tr w:rsidR="00EA43F7" w:rsidRPr="00493BD6" w14:paraId="26E2FC73" w14:textId="77777777" w:rsidTr="00522834">
              <w:trPr>
                <w:trHeight w:val="255"/>
              </w:trPr>
              <w:tc>
                <w:tcPr>
                  <w:tcW w:w="7920" w:type="dxa"/>
                  <w:shd w:val="clear" w:color="000000" w:fill="auto"/>
                  <w:vAlign w:val="center"/>
                  <w:hideMark/>
                </w:tcPr>
                <w:p w14:paraId="30A4371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05 Bobines de Filament PET, coloris variés, bobine de 1kg</w:t>
                  </w:r>
                </w:p>
              </w:tc>
            </w:tr>
            <w:tr w:rsidR="00EA43F7" w:rsidRPr="00493BD6" w14:paraId="07B6F2A6" w14:textId="77777777" w:rsidTr="00522834">
              <w:trPr>
                <w:trHeight w:val="255"/>
              </w:trPr>
              <w:tc>
                <w:tcPr>
                  <w:tcW w:w="7920" w:type="dxa"/>
                  <w:shd w:val="clear" w:color="000000" w:fill="auto"/>
                  <w:vAlign w:val="center"/>
                  <w:hideMark/>
                </w:tcPr>
                <w:p w14:paraId="6CFB81F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03 spray fixatif pour plateau 100 ml</w:t>
                  </w:r>
                </w:p>
              </w:tc>
            </w:tr>
            <w:tr w:rsidR="00EA43F7" w:rsidRPr="00493BD6" w14:paraId="3AC89E1F" w14:textId="77777777" w:rsidTr="00522834">
              <w:trPr>
                <w:trHeight w:val="255"/>
              </w:trPr>
              <w:tc>
                <w:tcPr>
                  <w:tcW w:w="7920" w:type="dxa"/>
                  <w:shd w:val="clear" w:color="000000" w:fill="auto"/>
                  <w:vAlign w:val="center"/>
                  <w:hideMark/>
                </w:tcPr>
                <w:p w14:paraId="10878A1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02 Buses de rechange</w:t>
                  </w:r>
                </w:p>
              </w:tc>
            </w:tr>
          </w:tbl>
          <w:p w14:paraId="6A6996AF"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6FC6954F"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05ADA75"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87B7D91" w14:textId="77777777" w:rsidR="00EA43F7" w:rsidRPr="006E78D5" w:rsidRDefault="00EA43F7" w:rsidP="00EA43F7">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248CECF5" w14:textId="77777777" w:rsidR="00EA43F7" w:rsidRPr="006E78D5" w:rsidRDefault="00EA43F7" w:rsidP="00EA43F7">
            <w:pPr>
              <w:pStyle w:val="xxmsonormal"/>
              <w:rPr>
                <w:rFonts w:asciiTheme="minorHAnsi" w:hAnsiTheme="minorHAnsi" w:cstheme="minorHAnsi"/>
                <w:b/>
                <w:bCs/>
                <w:sz w:val="20"/>
                <w:szCs w:val="20"/>
                <w:lang w:val="fr-FR"/>
              </w:rPr>
            </w:pPr>
          </w:p>
        </w:tc>
      </w:tr>
      <w:tr w:rsidR="00EA43F7" w:rsidRPr="006E78D5" w14:paraId="667BE88D" w14:textId="77777777" w:rsidTr="00723728">
        <w:trPr>
          <w:jc w:val="right"/>
        </w:trPr>
        <w:tc>
          <w:tcPr>
            <w:tcW w:w="792" w:type="dxa"/>
          </w:tcPr>
          <w:p w14:paraId="2664A3AE" w14:textId="2BD251C3"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2</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529D23D1" w14:textId="77777777" w:rsidTr="00522834">
              <w:trPr>
                <w:trHeight w:val="255"/>
              </w:trPr>
              <w:tc>
                <w:tcPr>
                  <w:tcW w:w="7920" w:type="dxa"/>
                  <w:shd w:val="clear" w:color="000000" w:fill="auto"/>
                  <w:noWrap/>
                  <w:vAlign w:val="center"/>
                  <w:hideMark/>
                </w:tcPr>
                <w:p w14:paraId="3E976F7F"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Scanner 3D</w:t>
                  </w:r>
                </w:p>
              </w:tc>
            </w:tr>
            <w:tr w:rsidR="00EA43F7" w:rsidRPr="00493BD6" w14:paraId="06E8FE34" w14:textId="77777777" w:rsidTr="00522834">
              <w:trPr>
                <w:trHeight w:val="255"/>
              </w:trPr>
              <w:tc>
                <w:tcPr>
                  <w:tcW w:w="7920" w:type="dxa"/>
                  <w:shd w:val="clear" w:color="000000" w:fill="auto"/>
                  <w:noWrap/>
                  <w:vAlign w:val="center"/>
                  <w:hideMark/>
                </w:tcPr>
                <w:p w14:paraId="7173EA1B"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de 100 microns (0.1mm)</w:t>
                  </w:r>
                </w:p>
              </w:tc>
            </w:tr>
            <w:tr w:rsidR="00EA43F7" w:rsidRPr="00493BD6" w14:paraId="715C7D4C" w14:textId="77777777" w:rsidTr="00522834">
              <w:trPr>
                <w:trHeight w:val="255"/>
              </w:trPr>
              <w:tc>
                <w:tcPr>
                  <w:tcW w:w="7920" w:type="dxa"/>
                  <w:shd w:val="clear" w:color="000000" w:fill="auto"/>
                  <w:noWrap/>
                  <w:vAlign w:val="center"/>
                  <w:hideMark/>
                </w:tcPr>
                <w:p w14:paraId="336CD60D"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Large plage de scan 3D</w:t>
                  </w:r>
                </w:p>
              </w:tc>
            </w:tr>
            <w:tr w:rsidR="00EA43F7" w:rsidRPr="00493BD6" w14:paraId="1C8A715E" w14:textId="77777777" w:rsidTr="00522834">
              <w:trPr>
                <w:trHeight w:val="255"/>
              </w:trPr>
              <w:tc>
                <w:tcPr>
                  <w:tcW w:w="7920" w:type="dxa"/>
                  <w:shd w:val="clear" w:color="000000" w:fill="auto"/>
                  <w:noWrap/>
                  <w:vAlign w:val="center"/>
                  <w:hideMark/>
                </w:tcPr>
                <w:p w14:paraId="043FBEE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Paramétrages automatisés</w:t>
                  </w:r>
                </w:p>
              </w:tc>
            </w:tr>
            <w:tr w:rsidR="00EA43F7" w:rsidRPr="00493BD6" w14:paraId="5BB2DFD6" w14:textId="77777777" w:rsidTr="00522834">
              <w:trPr>
                <w:trHeight w:val="255"/>
              </w:trPr>
              <w:tc>
                <w:tcPr>
                  <w:tcW w:w="7920" w:type="dxa"/>
                  <w:shd w:val="clear" w:color="000000" w:fill="auto"/>
                  <w:noWrap/>
                  <w:vAlign w:val="center"/>
                  <w:hideMark/>
                </w:tcPr>
                <w:p w14:paraId="062BDC6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Résolution de la caméra : min. 1.3 Méga Pixels</w:t>
                  </w:r>
                </w:p>
              </w:tc>
            </w:tr>
            <w:tr w:rsidR="00EA43F7" w:rsidRPr="00493BD6" w14:paraId="18898C57" w14:textId="77777777" w:rsidTr="00522834">
              <w:trPr>
                <w:trHeight w:val="255"/>
              </w:trPr>
              <w:tc>
                <w:tcPr>
                  <w:tcW w:w="7920" w:type="dxa"/>
                  <w:shd w:val="clear" w:color="000000" w:fill="auto"/>
                  <w:noWrap/>
                  <w:vAlign w:val="center"/>
                  <w:hideMark/>
                </w:tcPr>
                <w:p w14:paraId="78420A1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Plateau rotatif inclus</w:t>
                  </w:r>
                </w:p>
              </w:tc>
            </w:tr>
            <w:tr w:rsidR="00EA43F7" w:rsidRPr="00493BD6" w14:paraId="0D1426CD" w14:textId="77777777" w:rsidTr="00522834">
              <w:trPr>
                <w:trHeight w:val="255"/>
              </w:trPr>
              <w:tc>
                <w:tcPr>
                  <w:tcW w:w="7920" w:type="dxa"/>
                  <w:shd w:val="clear" w:color="000000" w:fill="auto"/>
                  <w:noWrap/>
                  <w:vAlign w:val="center"/>
                  <w:hideMark/>
                </w:tcPr>
                <w:p w14:paraId="6FD9AEC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03 Spray </w:t>
                  </w:r>
                  <w:proofErr w:type="spellStart"/>
                  <w:r w:rsidRPr="00493BD6">
                    <w:rPr>
                      <w:rFonts w:ascii="Calibri" w:hAnsi="Calibri" w:cs="Calibri"/>
                      <w:sz w:val="20"/>
                      <w:szCs w:val="20"/>
                    </w:rPr>
                    <w:t>matifiant</w:t>
                  </w:r>
                  <w:proofErr w:type="spellEnd"/>
                  <w:r w:rsidRPr="00493BD6">
                    <w:rPr>
                      <w:rFonts w:ascii="Calibri" w:hAnsi="Calibri" w:cs="Calibri"/>
                      <w:sz w:val="20"/>
                      <w:szCs w:val="20"/>
                    </w:rPr>
                    <w:t xml:space="preserve"> 400 ml</w:t>
                  </w:r>
                </w:p>
              </w:tc>
            </w:tr>
            <w:tr w:rsidR="00EA43F7" w:rsidRPr="00493BD6" w14:paraId="69C77BCF" w14:textId="77777777" w:rsidTr="00522834">
              <w:trPr>
                <w:trHeight w:val="255"/>
              </w:trPr>
              <w:tc>
                <w:tcPr>
                  <w:tcW w:w="7920" w:type="dxa"/>
                  <w:shd w:val="clear" w:color="000000" w:fill="auto"/>
                  <w:noWrap/>
                  <w:vAlign w:val="center"/>
                  <w:hideMark/>
                </w:tcPr>
                <w:p w14:paraId="592133A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1B57E451" w14:textId="77777777" w:rsidTr="00522834">
              <w:trPr>
                <w:trHeight w:val="255"/>
              </w:trPr>
              <w:tc>
                <w:tcPr>
                  <w:tcW w:w="7920" w:type="dxa"/>
                  <w:shd w:val="clear" w:color="000000" w:fill="auto"/>
                  <w:noWrap/>
                  <w:vAlign w:val="center"/>
                  <w:hideMark/>
                </w:tcPr>
                <w:p w14:paraId="24E5B4DA"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minimale 2 ans </w:t>
                  </w:r>
                </w:p>
              </w:tc>
            </w:tr>
            <w:tr w:rsidR="00EA43F7" w:rsidRPr="00493BD6" w14:paraId="1C491AD5" w14:textId="77777777" w:rsidTr="00522834">
              <w:trPr>
                <w:trHeight w:val="255"/>
              </w:trPr>
              <w:tc>
                <w:tcPr>
                  <w:tcW w:w="7920" w:type="dxa"/>
                  <w:shd w:val="clear" w:color="000000" w:fill="auto"/>
                  <w:noWrap/>
                  <w:vAlign w:val="center"/>
                  <w:hideMark/>
                </w:tcPr>
                <w:p w14:paraId="15DEB81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w:t>
                  </w:r>
                </w:p>
              </w:tc>
            </w:tr>
          </w:tbl>
          <w:p w14:paraId="5E9BD9DB"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1C019D53"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4FD28D0"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F1354C1"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3A75BDD" w14:textId="77777777" w:rsidR="00EA43F7" w:rsidRPr="006E78D5" w:rsidRDefault="00EA43F7" w:rsidP="00EA43F7">
            <w:pPr>
              <w:pStyle w:val="xxmsonormal"/>
              <w:rPr>
                <w:rFonts w:asciiTheme="minorHAnsi" w:hAnsiTheme="minorHAnsi" w:cstheme="minorHAnsi"/>
                <w:b/>
                <w:bCs/>
                <w:sz w:val="20"/>
                <w:szCs w:val="20"/>
                <w:lang w:val="fr-FR"/>
              </w:rPr>
            </w:pPr>
          </w:p>
        </w:tc>
      </w:tr>
    </w:tbl>
    <w:p w14:paraId="0CD7F9D3" w14:textId="77777777" w:rsidR="004304AE" w:rsidRDefault="004304AE" w:rsidP="00921A5B">
      <w:pPr>
        <w:jc w:val="center"/>
        <w:rPr>
          <w:rFonts w:asciiTheme="minorHAnsi" w:hAnsiTheme="minorHAnsi" w:cstheme="minorHAnsi"/>
          <w:b/>
          <w:bCs/>
          <w:color w:val="548DD4" w:themeColor="text2" w:themeTint="99"/>
          <w:sz w:val="28"/>
          <w:szCs w:val="28"/>
        </w:rPr>
      </w:pPr>
    </w:p>
    <w:p w14:paraId="13ACF2FB" w14:textId="77777777" w:rsidR="00EA43F7" w:rsidRPr="006E78D5" w:rsidRDefault="00EA43F7" w:rsidP="00EA43F7">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14F124CC" w14:textId="77777777" w:rsidR="00EA43F7" w:rsidRPr="006E78D5" w:rsidRDefault="00EA43F7" w:rsidP="00EA43F7">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237C3A2C" w14:textId="77777777" w:rsidR="00EA43F7" w:rsidRPr="006E78D5" w:rsidRDefault="00EA43F7" w:rsidP="00EA43F7">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A43F7" w:rsidRPr="006E78D5" w14:paraId="228D0586" w14:textId="77777777" w:rsidTr="00522834">
        <w:trPr>
          <w:trHeight w:val="315"/>
          <w:jc w:val="center"/>
        </w:trPr>
        <w:tc>
          <w:tcPr>
            <w:tcW w:w="700" w:type="dxa"/>
            <w:vMerge w:val="restart"/>
            <w:vAlign w:val="center"/>
            <w:hideMark/>
          </w:tcPr>
          <w:p w14:paraId="6FD07356"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lastRenderedPageBreak/>
              <w:t>Item</w:t>
            </w:r>
          </w:p>
        </w:tc>
        <w:tc>
          <w:tcPr>
            <w:tcW w:w="3880" w:type="dxa"/>
            <w:vMerge w:val="restart"/>
            <w:vAlign w:val="center"/>
            <w:hideMark/>
          </w:tcPr>
          <w:p w14:paraId="2AE5A3C7"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6C8D4BF" w14:textId="77777777" w:rsidR="00EA43F7" w:rsidRPr="006E78D5" w:rsidRDefault="00EA43F7" w:rsidP="00522834">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219679D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24CD919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7D56145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A56E49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A43F7" w:rsidRPr="006E78D5" w14:paraId="29FEB513" w14:textId="77777777" w:rsidTr="00522834">
        <w:trPr>
          <w:trHeight w:val="240"/>
          <w:jc w:val="center"/>
        </w:trPr>
        <w:tc>
          <w:tcPr>
            <w:tcW w:w="700" w:type="dxa"/>
            <w:vMerge/>
            <w:vAlign w:val="center"/>
            <w:hideMark/>
          </w:tcPr>
          <w:p w14:paraId="171998C9"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C0705D9" w14:textId="77777777" w:rsidR="00EA43F7" w:rsidRPr="006E78D5" w:rsidRDefault="00EA43F7" w:rsidP="00522834">
            <w:pPr>
              <w:rPr>
                <w:rFonts w:ascii="Calibri" w:hAnsi="Calibri" w:cs="Calibri"/>
                <w:b/>
                <w:bCs/>
                <w:sz w:val="20"/>
                <w:szCs w:val="20"/>
              </w:rPr>
            </w:pPr>
          </w:p>
        </w:tc>
        <w:tc>
          <w:tcPr>
            <w:tcW w:w="880" w:type="dxa"/>
            <w:vMerge w:val="restart"/>
            <w:vAlign w:val="center"/>
            <w:hideMark/>
          </w:tcPr>
          <w:p w14:paraId="447843D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4CEE85E"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20B53B83"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63B8D08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423BC61"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A43F7" w:rsidRPr="006E78D5" w14:paraId="21EE6FB4" w14:textId="77777777" w:rsidTr="00522834">
        <w:trPr>
          <w:trHeight w:val="240"/>
          <w:jc w:val="center"/>
        </w:trPr>
        <w:tc>
          <w:tcPr>
            <w:tcW w:w="700" w:type="dxa"/>
            <w:vMerge/>
            <w:vAlign w:val="center"/>
            <w:hideMark/>
          </w:tcPr>
          <w:p w14:paraId="2B755998"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FFADED4" w14:textId="77777777" w:rsidR="00EA43F7" w:rsidRPr="006E78D5" w:rsidRDefault="00EA43F7" w:rsidP="00522834">
            <w:pPr>
              <w:rPr>
                <w:rFonts w:ascii="Calibri" w:hAnsi="Calibri" w:cs="Calibri"/>
                <w:b/>
                <w:bCs/>
                <w:sz w:val="20"/>
                <w:szCs w:val="20"/>
              </w:rPr>
            </w:pPr>
          </w:p>
        </w:tc>
        <w:tc>
          <w:tcPr>
            <w:tcW w:w="880" w:type="dxa"/>
            <w:vMerge/>
            <w:vAlign w:val="center"/>
            <w:hideMark/>
          </w:tcPr>
          <w:p w14:paraId="66435736" w14:textId="77777777" w:rsidR="00EA43F7" w:rsidRPr="006E78D5" w:rsidRDefault="00EA43F7" w:rsidP="00522834">
            <w:pPr>
              <w:rPr>
                <w:rFonts w:ascii="Calibri" w:hAnsi="Calibri" w:cs="Calibri"/>
                <w:b/>
                <w:bCs/>
                <w:color w:val="000000"/>
                <w:sz w:val="20"/>
                <w:szCs w:val="20"/>
              </w:rPr>
            </w:pPr>
          </w:p>
        </w:tc>
        <w:tc>
          <w:tcPr>
            <w:tcW w:w="1300" w:type="dxa"/>
            <w:vAlign w:val="center"/>
            <w:hideMark/>
          </w:tcPr>
          <w:p w14:paraId="4075978C"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A43A308"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0FD26D8F"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6C1BFF9"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EA43F7" w:rsidRPr="006E78D5" w14:paraId="485F2F14" w14:textId="77777777" w:rsidTr="00522834">
        <w:trPr>
          <w:trHeight w:val="342"/>
          <w:jc w:val="center"/>
        </w:trPr>
        <w:tc>
          <w:tcPr>
            <w:tcW w:w="700" w:type="dxa"/>
            <w:hideMark/>
          </w:tcPr>
          <w:p w14:paraId="5340015D"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598136BC" w14:textId="516387BB"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Imprimante 3D</w:t>
            </w:r>
          </w:p>
        </w:tc>
        <w:tc>
          <w:tcPr>
            <w:tcW w:w="880" w:type="dxa"/>
            <w:noWrap/>
            <w:vAlign w:val="center"/>
            <w:hideMark/>
          </w:tcPr>
          <w:p w14:paraId="4D1D9DFE" w14:textId="7D0F1348" w:rsidR="00C36089" w:rsidRPr="006E78D5" w:rsidRDefault="00187A05" w:rsidP="00C36089">
            <w:pPr>
              <w:jc w:val="center"/>
              <w:rPr>
                <w:rFonts w:ascii="Calibri" w:hAnsi="Calibri" w:cs="Calibri"/>
                <w:color w:val="000000"/>
                <w:sz w:val="20"/>
                <w:szCs w:val="20"/>
              </w:rPr>
            </w:pPr>
            <w:r>
              <w:rPr>
                <w:rFonts w:ascii="Calibri" w:hAnsi="Calibri" w:cs="Calibri"/>
                <w:color w:val="000000"/>
                <w:sz w:val="20"/>
                <w:szCs w:val="20"/>
              </w:rPr>
              <w:t>4</w:t>
            </w:r>
          </w:p>
        </w:tc>
        <w:tc>
          <w:tcPr>
            <w:tcW w:w="1300" w:type="dxa"/>
          </w:tcPr>
          <w:p w14:paraId="0442EEFF" w14:textId="77777777" w:rsidR="00EA43F7" w:rsidRPr="006E78D5" w:rsidRDefault="00EA43F7" w:rsidP="00EA43F7">
            <w:pPr>
              <w:jc w:val="right"/>
              <w:rPr>
                <w:rFonts w:ascii="Calibri" w:hAnsi="Calibri" w:cs="Calibri"/>
                <w:sz w:val="20"/>
                <w:szCs w:val="20"/>
              </w:rPr>
            </w:pPr>
          </w:p>
        </w:tc>
        <w:tc>
          <w:tcPr>
            <w:tcW w:w="1400" w:type="dxa"/>
            <w:noWrap/>
            <w:vAlign w:val="center"/>
          </w:tcPr>
          <w:p w14:paraId="16D75853" w14:textId="77777777" w:rsidR="00EA43F7" w:rsidRPr="006E78D5" w:rsidRDefault="00EA43F7" w:rsidP="00EA43F7">
            <w:pPr>
              <w:jc w:val="right"/>
              <w:rPr>
                <w:rFonts w:ascii="Calibri" w:hAnsi="Calibri" w:cs="Calibri"/>
                <w:sz w:val="20"/>
                <w:szCs w:val="20"/>
              </w:rPr>
            </w:pPr>
          </w:p>
        </w:tc>
        <w:tc>
          <w:tcPr>
            <w:tcW w:w="1420" w:type="dxa"/>
            <w:noWrap/>
            <w:vAlign w:val="center"/>
          </w:tcPr>
          <w:p w14:paraId="5E6417A8" w14:textId="77777777" w:rsidR="00EA43F7" w:rsidRPr="006E78D5" w:rsidRDefault="00EA43F7" w:rsidP="00EA43F7">
            <w:pPr>
              <w:jc w:val="right"/>
              <w:rPr>
                <w:rFonts w:ascii="Calibri" w:hAnsi="Calibri" w:cs="Calibri"/>
                <w:sz w:val="20"/>
                <w:szCs w:val="20"/>
              </w:rPr>
            </w:pPr>
          </w:p>
        </w:tc>
        <w:tc>
          <w:tcPr>
            <w:tcW w:w="1600" w:type="dxa"/>
            <w:noWrap/>
            <w:vAlign w:val="center"/>
          </w:tcPr>
          <w:p w14:paraId="40EC6804" w14:textId="77777777" w:rsidR="00EA43F7" w:rsidRPr="006E78D5" w:rsidRDefault="00EA43F7" w:rsidP="00EA43F7">
            <w:pPr>
              <w:jc w:val="right"/>
              <w:rPr>
                <w:rFonts w:ascii="Calibri" w:hAnsi="Calibri" w:cs="Calibri"/>
                <w:sz w:val="20"/>
                <w:szCs w:val="20"/>
              </w:rPr>
            </w:pPr>
          </w:p>
        </w:tc>
      </w:tr>
      <w:tr w:rsidR="00EA43F7" w:rsidRPr="006E78D5" w14:paraId="04D02D1F" w14:textId="77777777" w:rsidTr="00522834">
        <w:trPr>
          <w:trHeight w:val="342"/>
          <w:jc w:val="center"/>
        </w:trPr>
        <w:tc>
          <w:tcPr>
            <w:tcW w:w="700" w:type="dxa"/>
          </w:tcPr>
          <w:p w14:paraId="069DF300"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74800D94" w14:textId="0DE5935A"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Scanner 3D</w:t>
            </w:r>
          </w:p>
        </w:tc>
        <w:tc>
          <w:tcPr>
            <w:tcW w:w="880" w:type="dxa"/>
            <w:noWrap/>
            <w:vAlign w:val="center"/>
          </w:tcPr>
          <w:p w14:paraId="6F95EB03" w14:textId="6AC9014B"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2</w:t>
            </w:r>
          </w:p>
        </w:tc>
        <w:tc>
          <w:tcPr>
            <w:tcW w:w="1300" w:type="dxa"/>
          </w:tcPr>
          <w:p w14:paraId="6565C2DB" w14:textId="77777777" w:rsidR="00EA43F7" w:rsidRPr="006E78D5" w:rsidRDefault="00EA43F7" w:rsidP="00EA43F7">
            <w:pPr>
              <w:jc w:val="right"/>
              <w:rPr>
                <w:rFonts w:ascii="Calibri" w:hAnsi="Calibri" w:cs="Calibri"/>
                <w:sz w:val="20"/>
                <w:szCs w:val="20"/>
              </w:rPr>
            </w:pPr>
          </w:p>
        </w:tc>
        <w:tc>
          <w:tcPr>
            <w:tcW w:w="1400" w:type="dxa"/>
            <w:noWrap/>
            <w:vAlign w:val="center"/>
          </w:tcPr>
          <w:p w14:paraId="0BF133A3" w14:textId="77777777" w:rsidR="00EA43F7" w:rsidRPr="006E78D5" w:rsidRDefault="00EA43F7" w:rsidP="00EA43F7">
            <w:pPr>
              <w:jc w:val="right"/>
              <w:rPr>
                <w:rFonts w:ascii="Calibri" w:hAnsi="Calibri" w:cs="Calibri"/>
                <w:sz w:val="20"/>
                <w:szCs w:val="20"/>
              </w:rPr>
            </w:pPr>
          </w:p>
        </w:tc>
        <w:tc>
          <w:tcPr>
            <w:tcW w:w="1420" w:type="dxa"/>
            <w:noWrap/>
            <w:vAlign w:val="center"/>
          </w:tcPr>
          <w:p w14:paraId="3F56B328" w14:textId="77777777" w:rsidR="00EA43F7" w:rsidRPr="006E78D5" w:rsidRDefault="00EA43F7" w:rsidP="00EA43F7">
            <w:pPr>
              <w:jc w:val="right"/>
              <w:rPr>
                <w:rFonts w:ascii="Calibri" w:hAnsi="Calibri" w:cs="Calibri"/>
                <w:sz w:val="20"/>
                <w:szCs w:val="20"/>
              </w:rPr>
            </w:pPr>
          </w:p>
        </w:tc>
        <w:tc>
          <w:tcPr>
            <w:tcW w:w="1600" w:type="dxa"/>
            <w:noWrap/>
            <w:vAlign w:val="center"/>
          </w:tcPr>
          <w:p w14:paraId="7C23CF2F" w14:textId="77777777" w:rsidR="00EA43F7" w:rsidRPr="006E78D5" w:rsidRDefault="00EA43F7" w:rsidP="00EA43F7">
            <w:pPr>
              <w:jc w:val="right"/>
              <w:rPr>
                <w:rFonts w:ascii="Calibri" w:hAnsi="Calibri" w:cs="Calibri"/>
                <w:sz w:val="20"/>
                <w:szCs w:val="20"/>
              </w:rPr>
            </w:pPr>
          </w:p>
        </w:tc>
      </w:tr>
    </w:tbl>
    <w:p w14:paraId="7B2FC811" w14:textId="77777777" w:rsidR="00EA43F7" w:rsidRPr="006E78D5" w:rsidRDefault="00EA43F7" w:rsidP="00EA43F7">
      <w:pPr>
        <w:tabs>
          <w:tab w:val="left" w:pos="4320"/>
        </w:tabs>
        <w:spacing w:line="276" w:lineRule="auto"/>
        <w:jc w:val="center"/>
        <w:rPr>
          <w:rFonts w:ascii="Century Gothic" w:hAnsi="Century Gothic"/>
          <w:b/>
          <w:bCs/>
          <w:snapToGrid w:val="0"/>
          <w:sz w:val="14"/>
          <w:szCs w:val="12"/>
        </w:rPr>
      </w:pPr>
    </w:p>
    <w:p w14:paraId="731B3580" w14:textId="77777777" w:rsidR="00EA43F7" w:rsidRPr="006E78D5" w:rsidRDefault="00EA43F7" w:rsidP="00EA43F7">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E05D1E" w14:textId="77777777" w:rsidR="00EA43F7" w:rsidRPr="006E78D5" w:rsidRDefault="00EA43F7" w:rsidP="00EA43F7">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3B613E36" w14:textId="77777777" w:rsidR="00EA43F7" w:rsidRPr="006E78D5" w:rsidRDefault="00EA43F7" w:rsidP="00EA43F7">
      <w:pPr>
        <w:jc w:val="center"/>
        <w:rPr>
          <w:b/>
          <w:kern w:val="36"/>
          <w:sz w:val="4"/>
          <w:szCs w:val="4"/>
        </w:rPr>
      </w:pPr>
    </w:p>
    <w:p w14:paraId="1C9C7044" w14:textId="77777777" w:rsidR="00EA43F7" w:rsidRPr="006E78D5" w:rsidRDefault="00EA43F7" w:rsidP="00EA43F7">
      <w:pPr>
        <w:jc w:val="center"/>
        <w:rPr>
          <w:b/>
          <w:kern w:val="36"/>
          <w:sz w:val="4"/>
          <w:szCs w:val="4"/>
        </w:rPr>
      </w:pPr>
      <w:r w:rsidRPr="006E78D5">
        <w:rPr>
          <w:b/>
          <w:kern w:val="36"/>
          <w:sz w:val="20"/>
          <w:szCs w:val="20"/>
        </w:rPr>
        <w:t xml:space="preserve">                                              </w:t>
      </w:r>
    </w:p>
    <w:p w14:paraId="388BA198" w14:textId="77777777" w:rsidR="00EA43F7" w:rsidRPr="006E78D5" w:rsidRDefault="00EA43F7" w:rsidP="00EA43F7">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FC3033B" w14:textId="77777777" w:rsidR="00EA43F7" w:rsidRPr="006E78D5" w:rsidRDefault="00EA43F7" w:rsidP="00EA43F7">
      <w:pPr>
        <w:jc w:val="center"/>
        <w:rPr>
          <w:rFonts w:ascii="Century Gothic" w:hAnsi="Century Gothic"/>
          <w:b/>
          <w:sz w:val="20"/>
          <w:szCs w:val="20"/>
        </w:rPr>
      </w:pPr>
    </w:p>
    <w:p w14:paraId="5F62BBC7" w14:textId="77777777" w:rsidR="004304AE" w:rsidRDefault="004304AE" w:rsidP="00921A5B">
      <w:pPr>
        <w:jc w:val="center"/>
        <w:rPr>
          <w:rFonts w:asciiTheme="minorHAnsi" w:hAnsiTheme="minorHAnsi" w:cstheme="minorHAnsi"/>
          <w:b/>
          <w:bCs/>
          <w:color w:val="548DD4" w:themeColor="text2" w:themeTint="99"/>
          <w:sz w:val="28"/>
          <w:szCs w:val="28"/>
        </w:rPr>
      </w:pPr>
    </w:p>
    <w:p w14:paraId="1E6EA4DA" w14:textId="77777777" w:rsidR="004304AE" w:rsidRDefault="004304AE" w:rsidP="00921A5B">
      <w:pPr>
        <w:jc w:val="center"/>
        <w:rPr>
          <w:rFonts w:asciiTheme="minorHAnsi" w:hAnsiTheme="minorHAnsi" w:cstheme="minorHAnsi"/>
          <w:b/>
          <w:bCs/>
          <w:color w:val="548DD4" w:themeColor="text2" w:themeTint="99"/>
          <w:sz w:val="28"/>
          <w:szCs w:val="28"/>
        </w:rPr>
      </w:pPr>
    </w:p>
    <w:p w14:paraId="27DBB2E6" w14:textId="77777777" w:rsidR="004304AE" w:rsidRDefault="004304AE" w:rsidP="00921A5B">
      <w:pPr>
        <w:jc w:val="center"/>
        <w:rPr>
          <w:rFonts w:asciiTheme="minorHAnsi" w:hAnsiTheme="minorHAnsi" w:cstheme="minorHAnsi"/>
          <w:b/>
          <w:bCs/>
          <w:color w:val="548DD4" w:themeColor="text2" w:themeTint="99"/>
          <w:sz w:val="28"/>
          <w:szCs w:val="28"/>
        </w:rPr>
      </w:pPr>
    </w:p>
    <w:p w14:paraId="494750E3" w14:textId="77777777" w:rsidR="004304AE" w:rsidRDefault="004304AE" w:rsidP="00921A5B">
      <w:pPr>
        <w:jc w:val="center"/>
        <w:rPr>
          <w:rFonts w:asciiTheme="minorHAnsi" w:hAnsiTheme="minorHAnsi" w:cstheme="minorHAnsi"/>
          <w:b/>
          <w:bCs/>
          <w:color w:val="548DD4" w:themeColor="text2" w:themeTint="99"/>
          <w:sz w:val="28"/>
          <w:szCs w:val="28"/>
        </w:rPr>
      </w:pPr>
    </w:p>
    <w:p w14:paraId="4DFBC533" w14:textId="77777777" w:rsidR="004304AE" w:rsidRDefault="004304AE" w:rsidP="00921A5B">
      <w:pPr>
        <w:jc w:val="center"/>
        <w:rPr>
          <w:rFonts w:asciiTheme="minorHAnsi" w:hAnsiTheme="minorHAnsi" w:cstheme="minorHAnsi"/>
          <w:b/>
          <w:bCs/>
          <w:color w:val="548DD4" w:themeColor="text2" w:themeTint="99"/>
          <w:sz w:val="28"/>
          <w:szCs w:val="28"/>
        </w:rPr>
      </w:pPr>
    </w:p>
    <w:p w14:paraId="120EDE72" w14:textId="77777777" w:rsidR="004304AE" w:rsidRDefault="004304AE" w:rsidP="00921A5B">
      <w:pPr>
        <w:jc w:val="center"/>
        <w:rPr>
          <w:rFonts w:asciiTheme="minorHAnsi" w:hAnsiTheme="minorHAnsi" w:cstheme="minorHAnsi"/>
          <w:b/>
          <w:bCs/>
          <w:color w:val="548DD4" w:themeColor="text2" w:themeTint="99"/>
          <w:sz w:val="28"/>
          <w:szCs w:val="28"/>
        </w:rPr>
      </w:pPr>
    </w:p>
    <w:p w14:paraId="2A3D32C3" w14:textId="77777777" w:rsidR="004304AE" w:rsidRDefault="004304AE" w:rsidP="00921A5B">
      <w:pPr>
        <w:jc w:val="center"/>
        <w:rPr>
          <w:rFonts w:asciiTheme="minorHAnsi" w:hAnsiTheme="minorHAnsi" w:cstheme="minorHAnsi"/>
          <w:b/>
          <w:bCs/>
          <w:color w:val="548DD4" w:themeColor="text2" w:themeTint="99"/>
          <w:sz w:val="28"/>
          <w:szCs w:val="28"/>
        </w:rPr>
      </w:pPr>
    </w:p>
    <w:p w14:paraId="597CE5A6" w14:textId="77777777" w:rsidR="004304AE" w:rsidRDefault="004304AE" w:rsidP="00921A5B">
      <w:pPr>
        <w:jc w:val="center"/>
        <w:rPr>
          <w:rFonts w:asciiTheme="minorHAnsi" w:hAnsiTheme="minorHAnsi" w:cstheme="minorHAnsi"/>
          <w:b/>
          <w:bCs/>
          <w:color w:val="548DD4" w:themeColor="text2" w:themeTint="99"/>
          <w:sz w:val="28"/>
          <w:szCs w:val="28"/>
        </w:rPr>
      </w:pPr>
    </w:p>
    <w:p w14:paraId="63758845" w14:textId="77777777" w:rsidR="004304AE" w:rsidRDefault="004304AE" w:rsidP="00921A5B">
      <w:pPr>
        <w:jc w:val="center"/>
        <w:rPr>
          <w:rFonts w:asciiTheme="minorHAnsi" w:hAnsiTheme="minorHAnsi" w:cstheme="minorHAnsi"/>
          <w:b/>
          <w:bCs/>
          <w:color w:val="548DD4" w:themeColor="text2" w:themeTint="99"/>
          <w:sz w:val="28"/>
          <w:szCs w:val="28"/>
        </w:rPr>
      </w:pPr>
    </w:p>
    <w:p w14:paraId="38EA4843" w14:textId="77777777" w:rsidR="004304AE" w:rsidRDefault="004304AE" w:rsidP="00921A5B">
      <w:pPr>
        <w:jc w:val="center"/>
        <w:rPr>
          <w:rFonts w:asciiTheme="minorHAnsi" w:hAnsiTheme="minorHAnsi" w:cstheme="minorHAnsi"/>
          <w:b/>
          <w:bCs/>
          <w:color w:val="548DD4" w:themeColor="text2" w:themeTint="99"/>
          <w:sz w:val="28"/>
          <w:szCs w:val="28"/>
        </w:rPr>
      </w:pPr>
    </w:p>
    <w:p w14:paraId="38D8410E" w14:textId="77777777" w:rsidR="004304AE" w:rsidRDefault="004304AE" w:rsidP="00921A5B">
      <w:pPr>
        <w:jc w:val="center"/>
        <w:rPr>
          <w:rFonts w:asciiTheme="minorHAnsi" w:hAnsiTheme="minorHAnsi" w:cstheme="minorHAnsi"/>
          <w:b/>
          <w:bCs/>
          <w:color w:val="548DD4" w:themeColor="text2" w:themeTint="99"/>
          <w:sz w:val="28"/>
          <w:szCs w:val="28"/>
        </w:rPr>
      </w:pPr>
    </w:p>
    <w:p w14:paraId="0DF9C3A6" w14:textId="77777777" w:rsidR="00EA43F7" w:rsidRDefault="00EA43F7" w:rsidP="00921A5B">
      <w:pPr>
        <w:jc w:val="center"/>
        <w:rPr>
          <w:rFonts w:asciiTheme="minorHAnsi" w:hAnsiTheme="minorHAnsi" w:cstheme="minorHAnsi"/>
          <w:b/>
          <w:bCs/>
          <w:color w:val="548DD4" w:themeColor="text2" w:themeTint="99"/>
          <w:sz w:val="28"/>
          <w:szCs w:val="28"/>
        </w:rPr>
      </w:pPr>
    </w:p>
    <w:p w14:paraId="6846BA38" w14:textId="77777777" w:rsidR="00EA43F7" w:rsidRDefault="00EA43F7" w:rsidP="00921A5B">
      <w:pPr>
        <w:jc w:val="center"/>
        <w:rPr>
          <w:rFonts w:asciiTheme="minorHAnsi" w:hAnsiTheme="minorHAnsi" w:cstheme="minorHAnsi"/>
          <w:b/>
          <w:bCs/>
          <w:color w:val="548DD4" w:themeColor="text2" w:themeTint="99"/>
          <w:sz w:val="28"/>
          <w:szCs w:val="28"/>
        </w:rPr>
      </w:pPr>
    </w:p>
    <w:p w14:paraId="7B4E6DE4" w14:textId="77777777" w:rsidR="00EA43F7" w:rsidRDefault="00EA43F7" w:rsidP="00921A5B">
      <w:pPr>
        <w:jc w:val="center"/>
        <w:rPr>
          <w:rFonts w:asciiTheme="minorHAnsi" w:hAnsiTheme="minorHAnsi" w:cstheme="minorHAnsi"/>
          <w:b/>
          <w:bCs/>
          <w:color w:val="548DD4" w:themeColor="text2" w:themeTint="99"/>
          <w:sz w:val="28"/>
          <w:szCs w:val="28"/>
        </w:rPr>
      </w:pPr>
    </w:p>
    <w:p w14:paraId="045D4724" w14:textId="77777777" w:rsidR="00EA43F7" w:rsidRDefault="00EA43F7" w:rsidP="00921A5B">
      <w:pPr>
        <w:jc w:val="center"/>
        <w:rPr>
          <w:rFonts w:asciiTheme="minorHAnsi" w:hAnsiTheme="minorHAnsi" w:cstheme="minorHAnsi"/>
          <w:b/>
          <w:bCs/>
          <w:color w:val="548DD4" w:themeColor="text2" w:themeTint="99"/>
          <w:sz w:val="28"/>
          <w:szCs w:val="28"/>
        </w:rPr>
      </w:pPr>
    </w:p>
    <w:p w14:paraId="6514A2EF" w14:textId="77777777" w:rsidR="00EA43F7" w:rsidRDefault="00EA43F7" w:rsidP="00921A5B">
      <w:pPr>
        <w:jc w:val="center"/>
        <w:rPr>
          <w:rFonts w:asciiTheme="minorHAnsi" w:hAnsiTheme="minorHAnsi" w:cstheme="minorHAnsi"/>
          <w:b/>
          <w:bCs/>
          <w:color w:val="548DD4" w:themeColor="text2" w:themeTint="99"/>
          <w:sz w:val="28"/>
          <w:szCs w:val="28"/>
        </w:rPr>
      </w:pPr>
    </w:p>
    <w:p w14:paraId="312CE242" w14:textId="77777777" w:rsidR="00EA43F7" w:rsidRDefault="00EA43F7" w:rsidP="00921A5B">
      <w:pPr>
        <w:jc w:val="center"/>
        <w:rPr>
          <w:rFonts w:asciiTheme="minorHAnsi" w:hAnsiTheme="minorHAnsi" w:cstheme="minorHAnsi"/>
          <w:b/>
          <w:bCs/>
          <w:color w:val="548DD4" w:themeColor="text2" w:themeTint="99"/>
          <w:sz w:val="28"/>
          <w:szCs w:val="28"/>
        </w:rPr>
      </w:pPr>
    </w:p>
    <w:p w14:paraId="3099D2D5" w14:textId="77777777" w:rsidR="00EA43F7" w:rsidRDefault="00EA43F7" w:rsidP="00921A5B">
      <w:pPr>
        <w:jc w:val="center"/>
        <w:rPr>
          <w:rFonts w:asciiTheme="minorHAnsi" w:hAnsiTheme="minorHAnsi" w:cstheme="minorHAnsi"/>
          <w:b/>
          <w:bCs/>
          <w:color w:val="548DD4" w:themeColor="text2" w:themeTint="99"/>
          <w:sz w:val="28"/>
          <w:szCs w:val="28"/>
        </w:rPr>
      </w:pPr>
    </w:p>
    <w:p w14:paraId="01E03D23" w14:textId="77777777" w:rsidR="00EA43F7" w:rsidRDefault="00EA43F7" w:rsidP="00921A5B">
      <w:pPr>
        <w:jc w:val="center"/>
        <w:rPr>
          <w:rFonts w:asciiTheme="minorHAnsi" w:hAnsiTheme="minorHAnsi" w:cstheme="minorHAnsi"/>
          <w:b/>
          <w:bCs/>
          <w:color w:val="548DD4" w:themeColor="text2" w:themeTint="99"/>
          <w:sz w:val="28"/>
          <w:szCs w:val="28"/>
        </w:rPr>
      </w:pPr>
    </w:p>
    <w:p w14:paraId="253905FC" w14:textId="77777777" w:rsidR="00EA43F7" w:rsidRDefault="00EA43F7" w:rsidP="00921A5B">
      <w:pPr>
        <w:jc w:val="center"/>
        <w:rPr>
          <w:rFonts w:asciiTheme="minorHAnsi" w:hAnsiTheme="minorHAnsi" w:cstheme="minorHAnsi"/>
          <w:b/>
          <w:bCs/>
          <w:color w:val="548DD4" w:themeColor="text2" w:themeTint="99"/>
          <w:sz w:val="28"/>
          <w:szCs w:val="28"/>
        </w:rPr>
      </w:pPr>
    </w:p>
    <w:p w14:paraId="08D050DA" w14:textId="77777777" w:rsidR="00EA43F7" w:rsidRDefault="00EA43F7" w:rsidP="00921A5B">
      <w:pPr>
        <w:jc w:val="center"/>
        <w:rPr>
          <w:rFonts w:asciiTheme="minorHAnsi" w:hAnsiTheme="minorHAnsi" w:cstheme="minorHAnsi"/>
          <w:b/>
          <w:bCs/>
          <w:color w:val="548DD4" w:themeColor="text2" w:themeTint="99"/>
          <w:sz w:val="28"/>
          <w:szCs w:val="28"/>
        </w:rPr>
      </w:pPr>
    </w:p>
    <w:p w14:paraId="203CAB3E" w14:textId="77777777" w:rsidR="00EA43F7" w:rsidRDefault="00EA43F7" w:rsidP="00921A5B">
      <w:pPr>
        <w:jc w:val="center"/>
        <w:rPr>
          <w:rFonts w:asciiTheme="minorHAnsi" w:hAnsiTheme="minorHAnsi" w:cstheme="minorHAnsi"/>
          <w:b/>
          <w:bCs/>
          <w:color w:val="548DD4" w:themeColor="text2" w:themeTint="99"/>
          <w:sz w:val="28"/>
          <w:szCs w:val="28"/>
        </w:rPr>
      </w:pPr>
    </w:p>
    <w:p w14:paraId="64885BB4" w14:textId="77777777" w:rsidR="00EA43F7" w:rsidRDefault="00EA43F7" w:rsidP="00921A5B">
      <w:pPr>
        <w:jc w:val="center"/>
        <w:rPr>
          <w:rFonts w:asciiTheme="minorHAnsi" w:hAnsiTheme="minorHAnsi" w:cstheme="minorHAnsi"/>
          <w:b/>
          <w:bCs/>
          <w:color w:val="548DD4" w:themeColor="text2" w:themeTint="99"/>
          <w:sz w:val="28"/>
          <w:szCs w:val="28"/>
        </w:rPr>
      </w:pPr>
    </w:p>
    <w:p w14:paraId="6DFC63AB" w14:textId="77777777" w:rsidR="004304AE" w:rsidRDefault="004304AE" w:rsidP="00921A5B">
      <w:pPr>
        <w:jc w:val="center"/>
        <w:rPr>
          <w:rFonts w:asciiTheme="minorHAnsi" w:hAnsiTheme="minorHAnsi" w:cstheme="minorHAnsi"/>
          <w:b/>
          <w:bCs/>
          <w:color w:val="548DD4" w:themeColor="text2" w:themeTint="99"/>
          <w:sz w:val="28"/>
          <w:szCs w:val="28"/>
        </w:rPr>
      </w:pPr>
    </w:p>
    <w:p w14:paraId="3D4B0921" w14:textId="77777777" w:rsidR="004304AE" w:rsidRDefault="004304AE" w:rsidP="00921A5B">
      <w:pPr>
        <w:jc w:val="center"/>
        <w:rPr>
          <w:rFonts w:asciiTheme="minorHAnsi" w:hAnsiTheme="minorHAnsi" w:cstheme="minorHAnsi"/>
          <w:b/>
          <w:bCs/>
          <w:color w:val="548DD4" w:themeColor="text2" w:themeTint="99"/>
          <w:sz w:val="28"/>
          <w:szCs w:val="28"/>
        </w:rPr>
      </w:pPr>
    </w:p>
    <w:p w14:paraId="77CEA45F" w14:textId="18622DD8"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3650BE">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4EFB1B5" w14:textId="77777777" w:rsidR="00187A05" w:rsidRDefault="00187A05" w:rsidP="00E653A6">
      <w:pPr>
        <w:rPr>
          <w:rFonts w:ascii="Calibri" w:hAnsi="Calibri"/>
          <w:i/>
          <w:iCs/>
          <w:sz w:val="20"/>
          <w:szCs w:val="20"/>
        </w:rPr>
      </w:pPr>
    </w:p>
    <w:tbl>
      <w:tblPr>
        <w:tblStyle w:val="Grilledutableau"/>
        <w:tblW w:w="0" w:type="auto"/>
        <w:jc w:val="right"/>
        <w:tblLook w:val="04A0" w:firstRow="1" w:lastRow="0" w:firstColumn="1" w:lastColumn="0" w:noHBand="0" w:noVBand="1"/>
      </w:tblPr>
      <w:tblGrid>
        <w:gridCol w:w="535"/>
        <w:gridCol w:w="6786"/>
        <w:gridCol w:w="1450"/>
        <w:gridCol w:w="1423"/>
      </w:tblGrid>
      <w:tr w:rsidR="00187A05" w:rsidRPr="006E78D5" w14:paraId="128448A3" w14:textId="77777777" w:rsidTr="00E41638">
        <w:trPr>
          <w:trHeight w:val="587"/>
          <w:tblHeader/>
          <w:jc w:val="right"/>
        </w:trPr>
        <w:tc>
          <w:tcPr>
            <w:tcW w:w="603" w:type="dxa"/>
            <w:vAlign w:val="center"/>
          </w:tcPr>
          <w:p w14:paraId="1A279D48" w14:textId="77777777" w:rsidR="00187A05" w:rsidRPr="006E78D5" w:rsidRDefault="00187A05" w:rsidP="00E41638">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206" w:type="dxa"/>
            <w:vAlign w:val="center"/>
          </w:tcPr>
          <w:p w14:paraId="7CC996E3" w14:textId="77777777" w:rsidR="00187A05" w:rsidRPr="006E78D5" w:rsidRDefault="00187A05" w:rsidP="00E41638">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5CAE8A75" w14:textId="77777777" w:rsidR="00187A05" w:rsidRPr="006E78D5" w:rsidRDefault="00187A05" w:rsidP="00E41638">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F029E6B" w14:textId="77777777" w:rsidR="00187A05" w:rsidRPr="006E78D5" w:rsidRDefault="00187A05" w:rsidP="00E41638">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187A05" w:rsidRPr="006E78D5" w14:paraId="5D253046" w14:textId="77777777" w:rsidTr="00E41638">
        <w:trPr>
          <w:jc w:val="right"/>
        </w:trPr>
        <w:tc>
          <w:tcPr>
            <w:tcW w:w="603" w:type="dxa"/>
            <w:vAlign w:val="center"/>
          </w:tcPr>
          <w:p w14:paraId="77E35FEA" w14:textId="77777777" w:rsidR="00187A05" w:rsidRPr="006E78D5" w:rsidRDefault="00187A05" w:rsidP="00E41638">
            <w:pPr>
              <w:jc w:val="center"/>
              <w:rPr>
                <w:rFonts w:asciiTheme="minorHAnsi" w:hAnsiTheme="minorHAnsi" w:cstheme="minorHAnsi"/>
                <w:sz w:val="22"/>
                <w:szCs w:val="22"/>
              </w:rPr>
            </w:pPr>
            <w:r>
              <w:rPr>
                <w:rFonts w:asciiTheme="minorHAnsi" w:hAnsiTheme="minorHAnsi" w:cstheme="minorHAnsi"/>
                <w:sz w:val="22"/>
                <w:szCs w:val="22"/>
              </w:rPr>
              <w:t>1</w:t>
            </w:r>
          </w:p>
        </w:tc>
        <w:tc>
          <w:tcPr>
            <w:tcW w:w="6206" w:type="dxa"/>
            <w:vAlign w:val="center"/>
          </w:tcPr>
          <w:p w14:paraId="68E397E1" w14:textId="77777777" w:rsidR="00187A05" w:rsidRPr="00493BD6" w:rsidRDefault="00187A05" w:rsidP="00E41638">
            <w:pPr>
              <w:rPr>
                <w:rFonts w:ascii="Calibri" w:hAnsi="Calibri" w:cs="Calibri"/>
                <w:b/>
                <w:bCs/>
                <w:sz w:val="22"/>
                <w:szCs w:val="22"/>
              </w:rPr>
            </w:pPr>
            <w:r w:rsidRPr="00493BD6">
              <w:rPr>
                <w:rFonts w:ascii="Calibri" w:hAnsi="Calibri" w:cs="Calibri"/>
                <w:b/>
                <w:bCs/>
                <w:sz w:val="22"/>
                <w:szCs w:val="22"/>
              </w:rPr>
              <w:t>TABLETTE GRAPHIQUE</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187A05" w:rsidRPr="00493BD6" w14:paraId="72B40DE9" w14:textId="77777777" w:rsidTr="00E41638">
              <w:trPr>
                <w:trHeight w:val="255"/>
              </w:trPr>
              <w:tc>
                <w:tcPr>
                  <w:tcW w:w="7920" w:type="dxa"/>
                  <w:shd w:val="clear" w:color="000000" w:fill="auto"/>
                  <w:noWrap/>
                  <w:vAlign w:val="center"/>
                  <w:hideMark/>
                </w:tcPr>
                <w:p w14:paraId="7E4686F3"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 xml:space="preserve">Ecran à stylet de 15.4 pouces avec résolution Full HD (1920 x 1080)       </w:t>
                  </w:r>
                </w:p>
              </w:tc>
            </w:tr>
            <w:tr w:rsidR="00187A05" w:rsidRPr="00493BD6" w14:paraId="495101AE" w14:textId="77777777" w:rsidTr="00E41638">
              <w:trPr>
                <w:trHeight w:val="255"/>
              </w:trPr>
              <w:tc>
                <w:tcPr>
                  <w:tcW w:w="7920" w:type="dxa"/>
                  <w:shd w:val="clear" w:color="000000" w:fill="auto"/>
                  <w:noWrap/>
                  <w:vAlign w:val="center"/>
                  <w:hideMark/>
                </w:tcPr>
                <w:p w14:paraId="0086AABF"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Gamme de couleurs réalistes et angles de vision larges (178°)</w:t>
                  </w:r>
                </w:p>
              </w:tc>
            </w:tr>
            <w:tr w:rsidR="00187A05" w:rsidRPr="00493BD6" w14:paraId="5E5E3ED9" w14:textId="77777777" w:rsidTr="00E41638">
              <w:trPr>
                <w:trHeight w:val="255"/>
              </w:trPr>
              <w:tc>
                <w:tcPr>
                  <w:tcW w:w="7920" w:type="dxa"/>
                  <w:shd w:val="clear" w:color="000000" w:fill="auto"/>
                  <w:noWrap/>
                  <w:vAlign w:val="center"/>
                  <w:hideMark/>
                </w:tcPr>
                <w:p w14:paraId="43BA5511"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Connecteur HDMI + interface USB 2.0 (connexion via un câble unique 3-en-1)</w:t>
                  </w:r>
                </w:p>
              </w:tc>
            </w:tr>
            <w:tr w:rsidR="00187A05" w:rsidRPr="00493BD6" w14:paraId="24492CEF" w14:textId="77777777" w:rsidTr="00E41638">
              <w:trPr>
                <w:trHeight w:val="255"/>
              </w:trPr>
              <w:tc>
                <w:tcPr>
                  <w:tcW w:w="7920" w:type="dxa"/>
                  <w:shd w:val="clear" w:color="000000" w:fill="auto"/>
                  <w:noWrap/>
                  <w:vAlign w:val="center"/>
                  <w:hideMark/>
                </w:tcPr>
                <w:p w14:paraId="609DE438"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Stylet Pro Pen avec 2048 niveaux de pression</w:t>
                  </w:r>
                </w:p>
              </w:tc>
            </w:tr>
            <w:tr w:rsidR="00187A05" w:rsidRPr="00493BD6" w14:paraId="09E331BF" w14:textId="77777777" w:rsidTr="00E41638">
              <w:trPr>
                <w:trHeight w:val="255"/>
              </w:trPr>
              <w:tc>
                <w:tcPr>
                  <w:tcW w:w="7920" w:type="dxa"/>
                  <w:shd w:val="clear" w:color="000000" w:fill="auto"/>
                  <w:noWrap/>
                  <w:vAlign w:val="center"/>
                  <w:hideMark/>
                </w:tcPr>
                <w:p w14:paraId="264D9894"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Support amovible avec 3 angles d'inclinaison</w:t>
                  </w:r>
                </w:p>
              </w:tc>
            </w:tr>
            <w:tr w:rsidR="00187A05" w:rsidRPr="00493BD6" w14:paraId="29F966CD" w14:textId="77777777" w:rsidTr="00E41638">
              <w:trPr>
                <w:trHeight w:val="255"/>
              </w:trPr>
              <w:tc>
                <w:tcPr>
                  <w:tcW w:w="7920" w:type="dxa"/>
                  <w:shd w:val="clear" w:color="000000" w:fill="auto"/>
                  <w:noWrap/>
                  <w:vAlign w:val="center"/>
                  <w:hideMark/>
                </w:tcPr>
                <w:p w14:paraId="6BF826E7"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Compatible PC &amp; Mac</w:t>
                  </w:r>
                </w:p>
              </w:tc>
            </w:tr>
            <w:tr w:rsidR="00187A05" w:rsidRPr="00493BD6" w14:paraId="2016F5FB" w14:textId="77777777" w:rsidTr="00E41638">
              <w:trPr>
                <w:trHeight w:val="255"/>
              </w:trPr>
              <w:tc>
                <w:tcPr>
                  <w:tcW w:w="7920" w:type="dxa"/>
                  <w:shd w:val="clear" w:color="000000" w:fill="auto"/>
                  <w:noWrap/>
                  <w:vAlign w:val="bottom"/>
                  <w:hideMark/>
                </w:tcPr>
                <w:p w14:paraId="5FE99C1D" w14:textId="77777777" w:rsidR="00187A05" w:rsidRPr="00493BD6" w:rsidRDefault="00187A05" w:rsidP="00E41638">
                  <w:pPr>
                    <w:rPr>
                      <w:rFonts w:ascii="Calibri" w:hAnsi="Calibri" w:cs="Calibri"/>
                      <w:sz w:val="20"/>
                      <w:szCs w:val="20"/>
                    </w:rPr>
                  </w:pPr>
                  <w:r w:rsidRPr="00493BD6">
                    <w:rPr>
                      <w:rFonts w:ascii="Calibri" w:hAnsi="Calibri" w:cs="Calibri"/>
                      <w:sz w:val="20"/>
                      <w:szCs w:val="20"/>
                    </w:rPr>
                    <w:t>Garantie minimum 1 année pièces et main d'œuvre</w:t>
                  </w:r>
                </w:p>
              </w:tc>
            </w:tr>
          </w:tbl>
          <w:p w14:paraId="2BE751D0" w14:textId="77777777" w:rsidR="00187A05" w:rsidRPr="006E78D5" w:rsidRDefault="00187A05" w:rsidP="00E41638">
            <w:pPr>
              <w:rPr>
                <w:rFonts w:asciiTheme="minorHAnsi" w:hAnsiTheme="minorHAnsi" w:cstheme="minorHAnsi"/>
                <w:b/>
                <w:bCs/>
                <w:sz w:val="22"/>
                <w:szCs w:val="22"/>
              </w:rPr>
            </w:pPr>
          </w:p>
        </w:tc>
        <w:tc>
          <w:tcPr>
            <w:tcW w:w="1709" w:type="dxa"/>
          </w:tcPr>
          <w:p w14:paraId="643A51CE"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C614359"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A617C4F"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78EAA768" w14:textId="77777777" w:rsidR="00187A05" w:rsidRPr="006E78D5" w:rsidRDefault="00187A05" w:rsidP="00E41638">
            <w:pPr>
              <w:pStyle w:val="xxmsonormal"/>
              <w:rPr>
                <w:rFonts w:asciiTheme="minorHAnsi" w:hAnsiTheme="minorHAnsi" w:cstheme="minorHAnsi"/>
                <w:b/>
                <w:bCs/>
                <w:sz w:val="20"/>
                <w:szCs w:val="20"/>
                <w:lang w:val="fr-FR"/>
              </w:rPr>
            </w:pPr>
          </w:p>
        </w:tc>
      </w:tr>
      <w:tr w:rsidR="00187A05" w:rsidRPr="006E78D5" w14:paraId="2653B5D5" w14:textId="77777777" w:rsidTr="00E41638">
        <w:trPr>
          <w:jc w:val="right"/>
        </w:trPr>
        <w:tc>
          <w:tcPr>
            <w:tcW w:w="603" w:type="dxa"/>
            <w:vAlign w:val="center"/>
          </w:tcPr>
          <w:p w14:paraId="76B9D20E" w14:textId="77777777" w:rsidR="00187A05" w:rsidRPr="006E78D5" w:rsidRDefault="00187A05" w:rsidP="00E41638">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6206" w:type="dxa"/>
          </w:tcPr>
          <w:p w14:paraId="51BC611D" w14:textId="77777777" w:rsidR="00187A05" w:rsidRPr="006E78D5" w:rsidRDefault="00187A05" w:rsidP="00E41638">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42E68375" w14:textId="77777777" w:rsidR="00187A05" w:rsidRPr="006E78D5" w:rsidRDefault="00187A05" w:rsidP="00E4163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04DE4E4" w14:textId="12B63A23"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Surface active : 224 x 148 mm (minimum)</w:t>
            </w:r>
          </w:p>
          <w:p w14:paraId="6752B9F2"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Stylet</w:t>
            </w:r>
          </w:p>
          <w:p w14:paraId="6BB45ED0"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xml:space="preserve">- Résolution : 5080 </w:t>
            </w:r>
            <w:proofErr w:type="spellStart"/>
            <w:r w:rsidRPr="006E78D5">
              <w:rPr>
                <w:rFonts w:asciiTheme="minorHAnsi" w:hAnsiTheme="minorHAnsi" w:cstheme="minorHAnsi"/>
                <w:sz w:val="22"/>
                <w:szCs w:val="22"/>
              </w:rPr>
              <w:t>lpi</w:t>
            </w:r>
            <w:proofErr w:type="spellEnd"/>
            <w:r w:rsidRPr="006E78D5">
              <w:rPr>
                <w:rFonts w:asciiTheme="minorHAnsi" w:hAnsiTheme="minorHAnsi" w:cstheme="minorHAnsi"/>
                <w:sz w:val="22"/>
                <w:szCs w:val="22"/>
              </w:rPr>
              <w:t xml:space="preserve"> (minimum)</w:t>
            </w:r>
          </w:p>
          <w:p w14:paraId="01A652F8"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64C99BE1"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256DF1E4"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05E56D08"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54B3E69A" w14:textId="77777777" w:rsidR="00187A05" w:rsidRPr="006E78D5" w:rsidRDefault="00187A05" w:rsidP="00E41638">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4A278CA" w14:textId="77777777" w:rsidR="00187A05" w:rsidRPr="006E78D5" w:rsidRDefault="00187A05" w:rsidP="00E41638">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709" w:type="dxa"/>
          </w:tcPr>
          <w:p w14:paraId="3800A4DD"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BC19711"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CD266B" w14:textId="77777777" w:rsidR="00187A05" w:rsidRPr="006E78D5" w:rsidRDefault="00187A05" w:rsidP="00E4163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0547960A" w14:textId="77777777" w:rsidR="00187A05" w:rsidRPr="006E78D5" w:rsidRDefault="00187A05" w:rsidP="00E41638">
            <w:pPr>
              <w:pStyle w:val="xxmsonormal"/>
              <w:rPr>
                <w:rFonts w:asciiTheme="minorHAnsi" w:hAnsiTheme="minorHAnsi" w:cstheme="minorHAnsi"/>
                <w:b/>
                <w:bCs/>
                <w:sz w:val="20"/>
                <w:szCs w:val="20"/>
                <w:lang w:val="fr-FR"/>
              </w:rPr>
            </w:pPr>
          </w:p>
        </w:tc>
      </w:tr>
      <w:tr w:rsidR="00187A05" w:rsidRPr="006E78D5" w14:paraId="2CA58363" w14:textId="77777777" w:rsidTr="00E41638">
        <w:trPr>
          <w:jc w:val="right"/>
        </w:trPr>
        <w:tc>
          <w:tcPr>
            <w:tcW w:w="603" w:type="dxa"/>
            <w:vAlign w:val="center"/>
          </w:tcPr>
          <w:p w14:paraId="747368B1" w14:textId="77777777" w:rsidR="00187A05" w:rsidRPr="006E78D5" w:rsidRDefault="00187A05" w:rsidP="00E41638">
            <w:pPr>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6206" w:type="dxa"/>
          </w:tcPr>
          <w:p w14:paraId="0A8456F9" w14:textId="77777777" w:rsidR="00187A05" w:rsidRPr="004325BB" w:rsidRDefault="00187A05" w:rsidP="00E41638">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12094DED" w14:textId="77777777" w:rsidR="00187A05" w:rsidRPr="00DD0860" w:rsidRDefault="00187A05" w:rsidP="00E41638">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1D19F309" w14:textId="77777777" w:rsidR="00187A05" w:rsidRDefault="00187A05" w:rsidP="00E41638">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 xml:space="preserve">Sensibilité du microphone : F=1 kHz, pin=1Pa, 0 dB=1V/Pa, Min=-48 dB, </w:t>
            </w:r>
            <w:r w:rsidRPr="004325BB">
              <w:rPr>
                <w:rFonts w:asciiTheme="minorHAnsi" w:hAnsiTheme="minorHAnsi" w:cstheme="minorHAnsi"/>
                <w:sz w:val="22"/>
                <w:szCs w:val="22"/>
              </w:rPr>
              <w:lastRenderedPageBreak/>
              <w:t>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p w14:paraId="078D5DB7" w14:textId="77777777" w:rsidR="00187A05" w:rsidRPr="006E78D5" w:rsidRDefault="00187A05" w:rsidP="00E41638">
            <w:pPr>
              <w:shd w:val="clear" w:color="auto" w:fill="FFFFFF"/>
              <w:spacing w:before="96"/>
              <w:rPr>
                <w:rFonts w:asciiTheme="minorHAnsi" w:hAnsiTheme="minorHAnsi" w:cstheme="minorHAnsi"/>
                <w:color w:val="1D1D1F"/>
                <w:spacing w:val="-4"/>
                <w:sz w:val="22"/>
                <w:szCs w:val="22"/>
              </w:rPr>
            </w:pPr>
          </w:p>
        </w:tc>
        <w:tc>
          <w:tcPr>
            <w:tcW w:w="1709" w:type="dxa"/>
          </w:tcPr>
          <w:p w14:paraId="5550E6DB"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BB5544D"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66FC14D"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58576AB5" w14:textId="77777777" w:rsidR="00187A05" w:rsidRPr="006E78D5" w:rsidRDefault="00187A05" w:rsidP="00E41638">
            <w:pPr>
              <w:pStyle w:val="xxmsonormal"/>
              <w:rPr>
                <w:rFonts w:asciiTheme="minorHAnsi" w:hAnsiTheme="minorHAnsi" w:cstheme="minorHAnsi"/>
                <w:b/>
                <w:bCs/>
                <w:sz w:val="20"/>
                <w:szCs w:val="20"/>
                <w:lang w:val="fr-FR"/>
              </w:rPr>
            </w:pPr>
          </w:p>
        </w:tc>
      </w:tr>
      <w:tr w:rsidR="00187A05" w:rsidRPr="006E78D5" w14:paraId="50A9A46A" w14:textId="77777777" w:rsidTr="00E41638">
        <w:trPr>
          <w:jc w:val="right"/>
        </w:trPr>
        <w:tc>
          <w:tcPr>
            <w:tcW w:w="603" w:type="dxa"/>
            <w:vAlign w:val="center"/>
          </w:tcPr>
          <w:p w14:paraId="64AE3A70" w14:textId="77777777" w:rsidR="00187A05" w:rsidRPr="006E78D5" w:rsidRDefault="00187A05" w:rsidP="00E41638">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4</w:t>
            </w:r>
          </w:p>
        </w:tc>
        <w:tc>
          <w:tcPr>
            <w:tcW w:w="6206" w:type="dxa"/>
          </w:tcPr>
          <w:p w14:paraId="0B04D3DA" w14:textId="77777777" w:rsidR="00187A05" w:rsidRDefault="00187A05" w:rsidP="00E41638">
            <w:pPr>
              <w:rPr>
                <w:rFonts w:ascii="Calibri" w:hAnsi="Calibri" w:cs="Calibri"/>
                <w:b/>
                <w:bCs/>
                <w:sz w:val="22"/>
                <w:szCs w:val="22"/>
              </w:rPr>
            </w:pPr>
            <w:r w:rsidRPr="001048EC">
              <w:rPr>
                <w:rFonts w:ascii="Calibri" w:hAnsi="Calibri" w:cs="Calibri"/>
                <w:b/>
                <w:bCs/>
                <w:sz w:val="22"/>
                <w:szCs w:val="22"/>
              </w:rPr>
              <w:t>Appareil photo numérique professionnel :</w:t>
            </w:r>
          </w:p>
          <w:p w14:paraId="533FFAA8" w14:textId="77777777" w:rsidR="00187A05" w:rsidRPr="00E058C3" w:rsidRDefault="00187A05" w:rsidP="00E41638">
            <w:pPr>
              <w:pStyle w:val="xxmsonormal"/>
              <w:rPr>
                <w:rFonts w:asciiTheme="minorHAnsi" w:hAnsiTheme="minorHAnsi" w:cstheme="minorHAnsi"/>
                <w:lang w:val="fr-MA"/>
              </w:rPr>
            </w:pPr>
            <w:r w:rsidRPr="00E058C3">
              <w:rPr>
                <w:rFonts w:asciiTheme="minorHAnsi" w:hAnsiTheme="minorHAnsi" w:cstheme="minorHAnsi"/>
                <w:lang w:val="fr-MA"/>
              </w:rPr>
              <w:t>Caractéristiques exigées minimum :</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187A05" w:rsidRPr="001048EC" w14:paraId="3C2E2EFE" w14:textId="77777777" w:rsidTr="00E41638">
              <w:trPr>
                <w:trHeight w:val="255"/>
              </w:trPr>
              <w:tc>
                <w:tcPr>
                  <w:tcW w:w="7920" w:type="dxa"/>
                  <w:shd w:val="clear" w:color="000000" w:fill="auto"/>
                  <w:noWrap/>
                  <w:vAlign w:val="center"/>
                  <w:hideMark/>
                </w:tcPr>
                <w:p w14:paraId="587FDC2A" w14:textId="77777777" w:rsidR="00187A05" w:rsidRPr="001048EC" w:rsidRDefault="00187A05" w:rsidP="00E41638">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187A05" w:rsidRPr="001048EC" w14:paraId="370578E1" w14:textId="77777777" w:rsidTr="00E41638">
              <w:trPr>
                <w:trHeight w:val="315"/>
              </w:trPr>
              <w:tc>
                <w:tcPr>
                  <w:tcW w:w="7920" w:type="dxa"/>
                  <w:shd w:val="clear" w:color="000000" w:fill="auto"/>
                  <w:noWrap/>
                  <w:vAlign w:val="bottom"/>
                  <w:hideMark/>
                </w:tcPr>
                <w:p w14:paraId="52CDAA27"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Type : Reflex numérique + Objectif</w:t>
                  </w:r>
                </w:p>
              </w:tc>
            </w:tr>
            <w:tr w:rsidR="00187A05" w:rsidRPr="001048EC" w14:paraId="2720FF57" w14:textId="77777777" w:rsidTr="00E41638">
              <w:trPr>
                <w:trHeight w:val="315"/>
              </w:trPr>
              <w:tc>
                <w:tcPr>
                  <w:tcW w:w="7920" w:type="dxa"/>
                  <w:shd w:val="clear" w:color="000000" w:fill="auto"/>
                  <w:noWrap/>
                  <w:vAlign w:val="bottom"/>
                  <w:hideMark/>
                </w:tcPr>
                <w:p w14:paraId="67FB19FD"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Capteur : Plein format</w:t>
                  </w:r>
                </w:p>
              </w:tc>
            </w:tr>
            <w:tr w:rsidR="00187A05" w:rsidRPr="001048EC" w14:paraId="1D8B8151" w14:textId="77777777" w:rsidTr="00E41638">
              <w:trPr>
                <w:trHeight w:val="315"/>
              </w:trPr>
              <w:tc>
                <w:tcPr>
                  <w:tcW w:w="7920" w:type="dxa"/>
                  <w:shd w:val="clear" w:color="000000" w:fill="auto"/>
                  <w:noWrap/>
                  <w:vAlign w:val="bottom"/>
                  <w:hideMark/>
                </w:tcPr>
                <w:p w14:paraId="37F06CD2"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Mégapixels : minimum 24,1MP</w:t>
                  </w:r>
                </w:p>
              </w:tc>
            </w:tr>
            <w:tr w:rsidR="00187A05" w:rsidRPr="001048EC" w14:paraId="16EBC67C" w14:textId="77777777" w:rsidTr="00E41638">
              <w:trPr>
                <w:trHeight w:val="315"/>
              </w:trPr>
              <w:tc>
                <w:tcPr>
                  <w:tcW w:w="7920" w:type="dxa"/>
                  <w:shd w:val="clear" w:color="000000" w:fill="auto"/>
                  <w:noWrap/>
                  <w:vAlign w:val="bottom"/>
                  <w:hideMark/>
                </w:tcPr>
                <w:p w14:paraId="0BECCFC7"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187A05" w:rsidRPr="001048EC" w14:paraId="64A2C28A" w14:textId="77777777" w:rsidTr="00E41638">
              <w:trPr>
                <w:trHeight w:val="315"/>
              </w:trPr>
              <w:tc>
                <w:tcPr>
                  <w:tcW w:w="7920" w:type="dxa"/>
                  <w:shd w:val="clear" w:color="000000" w:fill="auto"/>
                  <w:noWrap/>
                  <w:vAlign w:val="bottom"/>
                  <w:hideMark/>
                </w:tcPr>
                <w:p w14:paraId="6E2A3792"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Écran : Tactile orientable de 3 pouces</w:t>
                  </w:r>
                </w:p>
              </w:tc>
            </w:tr>
            <w:tr w:rsidR="00187A05" w:rsidRPr="001048EC" w14:paraId="5E375F0E" w14:textId="77777777" w:rsidTr="00E41638">
              <w:trPr>
                <w:trHeight w:val="255"/>
              </w:trPr>
              <w:tc>
                <w:tcPr>
                  <w:tcW w:w="7920" w:type="dxa"/>
                  <w:shd w:val="clear" w:color="000000" w:fill="auto"/>
                  <w:noWrap/>
                  <w:vAlign w:val="bottom"/>
                  <w:hideMark/>
                </w:tcPr>
                <w:p w14:paraId="530E148E"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reflex idéal, doté d'un zoom optique compact</w:t>
                  </w:r>
                </w:p>
              </w:tc>
            </w:tr>
            <w:tr w:rsidR="00187A05" w:rsidRPr="001048EC" w14:paraId="65267FBF" w14:textId="77777777" w:rsidTr="00E41638">
              <w:trPr>
                <w:trHeight w:val="255"/>
              </w:trPr>
              <w:tc>
                <w:tcPr>
                  <w:tcW w:w="7920" w:type="dxa"/>
                  <w:shd w:val="clear" w:color="000000" w:fill="auto"/>
                  <w:noWrap/>
                  <w:vAlign w:val="bottom"/>
                  <w:hideMark/>
                </w:tcPr>
                <w:p w14:paraId="0D468344"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viseur optique avec autofocus à 9 collimateurs AF</w:t>
                  </w:r>
                </w:p>
              </w:tc>
            </w:tr>
            <w:tr w:rsidR="00187A05" w:rsidRPr="001048EC" w14:paraId="3E157552" w14:textId="77777777" w:rsidTr="00E41638">
              <w:trPr>
                <w:trHeight w:val="255"/>
              </w:trPr>
              <w:tc>
                <w:tcPr>
                  <w:tcW w:w="7920" w:type="dxa"/>
                  <w:shd w:val="clear" w:color="000000" w:fill="auto"/>
                  <w:noWrap/>
                  <w:vAlign w:val="bottom"/>
                  <w:hideMark/>
                </w:tcPr>
                <w:p w14:paraId="10FFBD7F"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Vidéo avec rendu cinématographique</w:t>
                  </w:r>
                </w:p>
              </w:tc>
            </w:tr>
            <w:tr w:rsidR="00187A05" w:rsidRPr="001048EC" w14:paraId="1161B2C4" w14:textId="77777777" w:rsidTr="00E41638">
              <w:trPr>
                <w:trHeight w:val="255"/>
              </w:trPr>
              <w:tc>
                <w:tcPr>
                  <w:tcW w:w="7920" w:type="dxa"/>
                  <w:shd w:val="clear" w:color="000000" w:fill="auto"/>
                  <w:noWrap/>
                  <w:vAlign w:val="bottom"/>
                  <w:hideMark/>
                </w:tcPr>
                <w:p w14:paraId="5842AFDE" w14:textId="77777777" w:rsidR="00187A05" w:rsidRPr="001048EC" w:rsidRDefault="00187A05" w:rsidP="00E41638">
                  <w:pPr>
                    <w:rPr>
                      <w:rFonts w:ascii="Calibri" w:hAnsi="Calibri" w:cs="Calibri"/>
                      <w:sz w:val="22"/>
                      <w:szCs w:val="22"/>
                    </w:rPr>
                  </w:pPr>
                  <w:r w:rsidRPr="001048EC">
                    <w:rPr>
                      <w:rFonts w:ascii="Calibri" w:hAnsi="Calibri" w:cs="Calibri"/>
                      <w:sz w:val="22"/>
                      <w:szCs w:val="22"/>
                    </w:rPr>
                    <w:t>trépied</w:t>
                  </w:r>
                </w:p>
              </w:tc>
            </w:tr>
            <w:tr w:rsidR="00187A05" w:rsidRPr="001048EC" w14:paraId="4B823929" w14:textId="77777777" w:rsidTr="00E41638">
              <w:trPr>
                <w:trHeight w:val="255"/>
              </w:trPr>
              <w:tc>
                <w:tcPr>
                  <w:tcW w:w="7920" w:type="dxa"/>
                  <w:shd w:val="clear" w:color="000000" w:fill="auto"/>
                  <w:noWrap/>
                  <w:vAlign w:val="bottom"/>
                  <w:hideMark/>
                </w:tcPr>
                <w:p w14:paraId="6C13B7E2" w14:textId="77777777" w:rsidR="00187A05" w:rsidRPr="001048EC" w:rsidRDefault="00187A05" w:rsidP="00E41638">
                  <w:pPr>
                    <w:rPr>
                      <w:rFonts w:ascii="Calibri" w:hAnsi="Calibri" w:cs="Calibri"/>
                      <w:sz w:val="22"/>
                      <w:szCs w:val="22"/>
                    </w:rPr>
                  </w:pPr>
                </w:p>
              </w:tc>
            </w:tr>
          </w:tbl>
          <w:p w14:paraId="5DD7AEA3" w14:textId="77777777" w:rsidR="00187A05" w:rsidRPr="006E78D5" w:rsidRDefault="00187A05" w:rsidP="00E41638">
            <w:pPr>
              <w:shd w:val="clear" w:color="auto" w:fill="FFFFFF"/>
              <w:spacing w:before="96"/>
              <w:rPr>
                <w:rFonts w:asciiTheme="minorHAnsi" w:hAnsiTheme="minorHAnsi" w:cstheme="minorHAnsi"/>
                <w:color w:val="1D1D1F"/>
                <w:spacing w:val="-4"/>
                <w:sz w:val="22"/>
                <w:szCs w:val="22"/>
              </w:rPr>
            </w:pPr>
          </w:p>
        </w:tc>
        <w:tc>
          <w:tcPr>
            <w:tcW w:w="1709" w:type="dxa"/>
          </w:tcPr>
          <w:p w14:paraId="36538DC4"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E7256EB"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37D507C" w14:textId="77777777" w:rsidR="00187A05" w:rsidRPr="006E78D5" w:rsidRDefault="00187A05" w:rsidP="00E4163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857A17" w14:textId="77777777" w:rsidR="00187A05" w:rsidRPr="006E78D5" w:rsidRDefault="00187A05" w:rsidP="00E41638">
            <w:pPr>
              <w:pStyle w:val="xxmsonormal"/>
              <w:rPr>
                <w:rFonts w:asciiTheme="minorHAnsi" w:hAnsiTheme="minorHAnsi" w:cstheme="minorHAnsi"/>
                <w:b/>
                <w:bCs/>
                <w:sz w:val="20"/>
                <w:szCs w:val="20"/>
                <w:lang w:val="fr-FR"/>
              </w:rPr>
            </w:pPr>
          </w:p>
        </w:tc>
      </w:tr>
    </w:tbl>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DDD1D2F" w14:textId="77777777" w:rsidR="00BE7D19" w:rsidRPr="006E78D5" w:rsidRDefault="00BE7D19" w:rsidP="00E653A6">
      <w:pPr>
        <w:widowControl w:val="0"/>
        <w:tabs>
          <w:tab w:val="left" w:pos="765"/>
        </w:tabs>
        <w:jc w:val="center"/>
        <w:rPr>
          <w:rFonts w:ascii="Calibri" w:hAnsi="Calibri" w:cs="Calibri"/>
          <w:b/>
          <w:bCs/>
          <w:sz w:val="32"/>
          <w:szCs w:val="32"/>
          <w:u w:val="single"/>
        </w:rPr>
      </w:pPr>
    </w:p>
    <w:p w14:paraId="0ED97814" w14:textId="7052DF47" w:rsidR="00D816E3"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C2224B">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187A05" w:rsidRPr="006E78D5" w14:paraId="2F35ED57" w14:textId="77777777" w:rsidTr="00E41638">
        <w:trPr>
          <w:trHeight w:val="315"/>
          <w:jc w:val="center"/>
        </w:trPr>
        <w:tc>
          <w:tcPr>
            <w:tcW w:w="700" w:type="dxa"/>
            <w:vMerge w:val="restart"/>
            <w:vAlign w:val="center"/>
            <w:hideMark/>
          </w:tcPr>
          <w:p w14:paraId="7D50B884" w14:textId="77777777" w:rsidR="00187A05" w:rsidRPr="006E78D5" w:rsidRDefault="00187A05" w:rsidP="00E41638">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1CC3AA0C" w14:textId="77777777" w:rsidR="00187A05" w:rsidRPr="006E78D5" w:rsidRDefault="00187A05" w:rsidP="00E41638">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195F5F36" w14:textId="77777777" w:rsidR="00187A05" w:rsidRPr="006E78D5" w:rsidRDefault="00187A05" w:rsidP="00E41638">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7AD44DB7"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3DB6610A"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18B58458"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06A2D0EE"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187A05" w:rsidRPr="006E78D5" w14:paraId="2540B9FB" w14:textId="77777777" w:rsidTr="00E41638">
        <w:trPr>
          <w:trHeight w:val="240"/>
          <w:jc w:val="center"/>
        </w:trPr>
        <w:tc>
          <w:tcPr>
            <w:tcW w:w="700" w:type="dxa"/>
            <w:vMerge/>
            <w:vAlign w:val="center"/>
            <w:hideMark/>
          </w:tcPr>
          <w:p w14:paraId="42DEE2E5" w14:textId="77777777" w:rsidR="00187A05" w:rsidRPr="006E78D5" w:rsidRDefault="00187A05" w:rsidP="00E41638">
            <w:pPr>
              <w:rPr>
                <w:rFonts w:ascii="Calibri" w:hAnsi="Calibri" w:cs="Calibri"/>
                <w:b/>
                <w:bCs/>
                <w:sz w:val="20"/>
                <w:szCs w:val="20"/>
              </w:rPr>
            </w:pPr>
          </w:p>
        </w:tc>
        <w:tc>
          <w:tcPr>
            <w:tcW w:w="3880" w:type="dxa"/>
            <w:vMerge/>
            <w:vAlign w:val="center"/>
            <w:hideMark/>
          </w:tcPr>
          <w:p w14:paraId="7BB33F2F" w14:textId="77777777" w:rsidR="00187A05" w:rsidRPr="006E78D5" w:rsidRDefault="00187A05" w:rsidP="00E41638">
            <w:pPr>
              <w:rPr>
                <w:rFonts w:ascii="Calibri" w:hAnsi="Calibri" w:cs="Calibri"/>
                <w:b/>
                <w:bCs/>
                <w:sz w:val="20"/>
                <w:szCs w:val="20"/>
              </w:rPr>
            </w:pPr>
          </w:p>
        </w:tc>
        <w:tc>
          <w:tcPr>
            <w:tcW w:w="880" w:type="dxa"/>
            <w:vMerge w:val="restart"/>
            <w:vAlign w:val="center"/>
            <w:hideMark/>
          </w:tcPr>
          <w:p w14:paraId="268BDFAB"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F1064AF"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12F364F2"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1E744373"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D4C5AB5"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187A05" w:rsidRPr="006E78D5" w14:paraId="0D12F521" w14:textId="77777777" w:rsidTr="00E41638">
        <w:trPr>
          <w:trHeight w:val="240"/>
          <w:jc w:val="center"/>
        </w:trPr>
        <w:tc>
          <w:tcPr>
            <w:tcW w:w="700" w:type="dxa"/>
            <w:vMerge/>
            <w:vAlign w:val="center"/>
            <w:hideMark/>
          </w:tcPr>
          <w:p w14:paraId="3F2B9F23" w14:textId="77777777" w:rsidR="00187A05" w:rsidRPr="006E78D5" w:rsidRDefault="00187A05" w:rsidP="00E41638">
            <w:pPr>
              <w:rPr>
                <w:rFonts w:ascii="Calibri" w:hAnsi="Calibri" w:cs="Calibri"/>
                <w:b/>
                <w:bCs/>
                <w:sz w:val="20"/>
                <w:szCs w:val="20"/>
              </w:rPr>
            </w:pPr>
          </w:p>
        </w:tc>
        <w:tc>
          <w:tcPr>
            <w:tcW w:w="3880" w:type="dxa"/>
            <w:vMerge/>
            <w:vAlign w:val="center"/>
            <w:hideMark/>
          </w:tcPr>
          <w:p w14:paraId="0784CA19" w14:textId="77777777" w:rsidR="00187A05" w:rsidRPr="006E78D5" w:rsidRDefault="00187A05" w:rsidP="00E41638">
            <w:pPr>
              <w:rPr>
                <w:rFonts w:ascii="Calibri" w:hAnsi="Calibri" w:cs="Calibri"/>
                <w:b/>
                <w:bCs/>
                <w:sz w:val="20"/>
                <w:szCs w:val="20"/>
              </w:rPr>
            </w:pPr>
          </w:p>
        </w:tc>
        <w:tc>
          <w:tcPr>
            <w:tcW w:w="880" w:type="dxa"/>
            <w:vMerge/>
            <w:vAlign w:val="center"/>
            <w:hideMark/>
          </w:tcPr>
          <w:p w14:paraId="0C49E665" w14:textId="77777777" w:rsidR="00187A05" w:rsidRPr="006E78D5" w:rsidRDefault="00187A05" w:rsidP="00E41638">
            <w:pPr>
              <w:rPr>
                <w:rFonts w:ascii="Calibri" w:hAnsi="Calibri" w:cs="Calibri"/>
                <w:b/>
                <w:bCs/>
                <w:color w:val="000000"/>
                <w:sz w:val="20"/>
                <w:szCs w:val="20"/>
              </w:rPr>
            </w:pPr>
          </w:p>
        </w:tc>
        <w:tc>
          <w:tcPr>
            <w:tcW w:w="1300" w:type="dxa"/>
            <w:vAlign w:val="center"/>
            <w:hideMark/>
          </w:tcPr>
          <w:p w14:paraId="0A1864D8"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4E17621"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387DAAA7"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8089A44" w14:textId="77777777" w:rsidR="00187A05" w:rsidRPr="006E78D5" w:rsidRDefault="00187A05" w:rsidP="00E41638">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187A05" w:rsidRPr="006E78D5" w14:paraId="617701DB" w14:textId="77777777" w:rsidTr="00E41638">
        <w:trPr>
          <w:trHeight w:val="342"/>
          <w:jc w:val="center"/>
        </w:trPr>
        <w:tc>
          <w:tcPr>
            <w:tcW w:w="700" w:type="dxa"/>
            <w:hideMark/>
          </w:tcPr>
          <w:p w14:paraId="2B529EF9" w14:textId="77777777" w:rsidR="00187A05" w:rsidRPr="006E78D5" w:rsidRDefault="00187A05" w:rsidP="00E41638">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1BA981D6" w14:textId="77777777" w:rsidR="00187A05" w:rsidRPr="006E78D5" w:rsidRDefault="00187A05" w:rsidP="00E41638">
            <w:pPr>
              <w:rPr>
                <w:rFonts w:ascii="Calibri" w:hAnsi="Calibri" w:cs="Calibri"/>
                <w:color w:val="000000"/>
                <w:sz w:val="20"/>
                <w:szCs w:val="20"/>
              </w:rPr>
            </w:pPr>
            <w:r>
              <w:rPr>
                <w:rFonts w:ascii="Calibri" w:hAnsi="Calibri" w:cs="Calibri"/>
                <w:color w:val="000000"/>
                <w:sz w:val="20"/>
                <w:szCs w:val="20"/>
              </w:rPr>
              <w:t>Tablettes graphiques</w:t>
            </w:r>
          </w:p>
        </w:tc>
        <w:tc>
          <w:tcPr>
            <w:tcW w:w="880" w:type="dxa"/>
            <w:noWrap/>
            <w:vAlign w:val="center"/>
            <w:hideMark/>
          </w:tcPr>
          <w:p w14:paraId="50E6BE3E" w14:textId="77777777" w:rsidR="00187A05" w:rsidRPr="006E78D5" w:rsidRDefault="00187A05" w:rsidP="00E41638">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3F1D1FA6" w14:textId="77777777" w:rsidR="00187A05" w:rsidRPr="006E78D5" w:rsidRDefault="00187A05" w:rsidP="00E41638">
            <w:pPr>
              <w:jc w:val="right"/>
              <w:rPr>
                <w:rFonts w:ascii="Calibri" w:hAnsi="Calibri" w:cs="Calibri"/>
                <w:sz w:val="20"/>
                <w:szCs w:val="20"/>
              </w:rPr>
            </w:pPr>
          </w:p>
        </w:tc>
        <w:tc>
          <w:tcPr>
            <w:tcW w:w="1400" w:type="dxa"/>
            <w:noWrap/>
            <w:vAlign w:val="center"/>
          </w:tcPr>
          <w:p w14:paraId="5B53F5F3" w14:textId="77777777" w:rsidR="00187A05" w:rsidRPr="006E78D5" w:rsidRDefault="00187A05" w:rsidP="00E41638">
            <w:pPr>
              <w:jc w:val="right"/>
              <w:rPr>
                <w:rFonts w:ascii="Calibri" w:hAnsi="Calibri" w:cs="Calibri"/>
                <w:sz w:val="20"/>
                <w:szCs w:val="20"/>
              </w:rPr>
            </w:pPr>
          </w:p>
        </w:tc>
        <w:tc>
          <w:tcPr>
            <w:tcW w:w="1420" w:type="dxa"/>
            <w:noWrap/>
            <w:vAlign w:val="center"/>
          </w:tcPr>
          <w:p w14:paraId="3F0F5287" w14:textId="77777777" w:rsidR="00187A05" w:rsidRPr="006E78D5" w:rsidRDefault="00187A05" w:rsidP="00E41638">
            <w:pPr>
              <w:jc w:val="right"/>
              <w:rPr>
                <w:rFonts w:ascii="Calibri" w:hAnsi="Calibri" w:cs="Calibri"/>
                <w:sz w:val="20"/>
                <w:szCs w:val="20"/>
              </w:rPr>
            </w:pPr>
          </w:p>
        </w:tc>
        <w:tc>
          <w:tcPr>
            <w:tcW w:w="1600" w:type="dxa"/>
            <w:noWrap/>
            <w:vAlign w:val="center"/>
          </w:tcPr>
          <w:p w14:paraId="49DDEA6C" w14:textId="77777777" w:rsidR="00187A05" w:rsidRPr="006E78D5" w:rsidRDefault="00187A05" w:rsidP="00E41638">
            <w:pPr>
              <w:jc w:val="right"/>
              <w:rPr>
                <w:rFonts w:ascii="Calibri" w:hAnsi="Calibri" w:cs="Calibri"/>
                <w:sz w:val="20"/>
                <w:szCs w:val="20"/>
              </w:rPr>
            </w:pPr>
          </w:p>
        </w:tc>
      </w:tr>
      <w:tr w:rsidR="00187A05" w:rsidRPr="006E78D5" w14:paraId="1D395A3E" w14:textId="77777777" w:rsidTr="00E41638">
        <w:trPr>
          <w:trHeight w:val="342"/>
          <w:jc w:val="center"/>
        </w:trPr>
        <w:tc>
          <w:tcPr>
            <w:tcW w:w="700" w:type="dxa"/>
          </w:tcPr>
          <w:p w14:paraId="2D8F197C" w14:textId="77777777" w:rsidR="00187A05" w:rsidRPr="006E78D5" w:rsidRDefault="00187A05" w:rsidP="00E41638">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65D1653D" w14:textId="77777777" w:rsidR="00187A05" w:rsidRPr="006E78D5" w:rsidRDefault="00187A05" w:rsidP="00E41638">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80" w:type="dxa"/>
            <w:noWrap/>
            <w:vAlign w:val="center"/>
          </w:tcPr>
          <w:p w14:paraId="2D25C208" w14:textId="77777777" w:rsidR="00187A05" w:rsidRPr="006E78D5" w:rsidRDefault="00187A05" w:rsidP="00E41638">
            <w:pPr>
              <w:jc w:val="center"/>
              <w:rPr>
                <w:rFonts w:ascii="Calibri" w:hAnsi="Calibri" w:cs="Calibri"/>
                <w:color w:val="000000"/>
                <w:sz w:val="20"/>
                <w:szCs w:val="20"/>
              </w:rPr>
            </w:pPr>
            <w:r>
              <w:rPr>
                <w:rFonts w:ascii="Calibri" w:hAnsi="Calibri" w:cs="Calibri"/>
                <w:color w:val="000000"/>
                <w:sz w:val="20"/>
                <w:szCs w:val="20"/>
              </w:rPr>
              <w:t>21</w:t>
            </w:r>
          </w:p>
        </w:tc>
        <w:tc>
          <w:tcPr>
            <w:tcW w:w="1300" w:type="dxa"/>
          </w:tcPr>
          <w:p w14:paraId="1C9183D3" w14:textId="77777777" w:rsidR="00187A05" w:rsidRPr="006E78D5" w:rsidRDefault="00187A05" w:rsidP="00E41638">
            <w:pPr>
              <w:jc w:val="right"/>
              <w:rPr>
                <w:rFonts w:ascii="Calibri" w:hAnsi="Calibri" w:cs="Calibri"/>
                <w:sz w:val="20"/>
                <w:szCs w:val="20"/>
              </w:rPr>
            </w:pPr>
          </w:p>
        </w:tc>
        <w:tc>
          <w:tcPr>
            <w:tcW w:w="1400" w:type="dxa"/>
            <w:noWrap/>
            <w:vAlign w:val="center"/>
          </w:tcPr>
          <w:p w14:paraId="157B041B" w14:textId="77777777" w:rsidR="00187A05" w:rsidRPr="006E78D5" w:rsidRDefault="00187A05" w:rsidP="00E41638">
            <w:pPr>
              <w:jc w:val="right"/>
              <w:rPr>
                <w:rFonts w:ascii="Calibri" w:hAnsi="Calibri" w:cs="Calibri"/>
                <w:sz w:val="20"/>
                <w:szCs w:val="20"/>
              </w:rPr>
            </w:pPr>
          </w:p>
        </w:tc>
        <w:tc>
          <w:tcPr>
            <w:tcW w:w="1420" w:type="dxa"/>
            <w:noWrap/>
            <w:vAlign w:val="center"/>
          </w:tcPr>
          <w:p w14:paraId="2B593A1B" w14:textId="77777777" w:rsidR="00187A05" w:rsidRPr="006E78D5" w:rsidRDefault="00187A05" w:rsidP="00E41638">
            <w:pPr>
              <w:jc w:val="right"/>
              <w:rPr>
                <w:rFonts w:ascii="Calibri" w:hAnsi="Calibri" w:cs="Calibri"/>
                <w:sz w:val="20"/>
                <w:szCs w:val="20"/>
              </w:rPr>
            </w:pPr>
          </w:p>
        </w:tc>
        <w:tc>
          <w:tcPr>
            <w:tcW w:w="1600" w:type="dxa"/>
            <w:noWrap/>
            <w:vAlign w:val="center"/>
          </w:tcPr>
          <w:p w14:paraId="1916DD6D" w14:textId="77777777" w:rsidR="00187A05" w:rsidRPr="006E78D5" w:rsidRDefault="00187A05" w:rsidP="00E41638">
            <w:pPr>
              <w:jc w:val="right"/>
              <w:rPr>
                <w:rFonts w:ascii="Calibri" w:hAnsi="Calibri" w:cs="Calibri"/>
                <w:sz w:val="20"/>
                <w:szCs w:val="20"/>
              </w:rPr>
            </w:pPr>
          </w:p>
        </w:tc>
      </w:tr>
      <w:tr w:rsidR="00187A05" w:rsidRPr="006E78D5" w14:paraId="4FC98C19" w14:textId="77777777" w:rsidTr="00E41638">
        <w:trPr>
          <w:trHeight w:val="342"/>
          <w:jc w:val="center"/>
        </w:trPr>
        <w:tc>
          <w:tcPr>
            <w:tcW w:w="700" w:type="dxa"/>
          </w:tcPr>
          <w:p w14:paraId="3C47C67A" w14:textId="77777777" w:rsidR="00187A05" w:rsidRPr="006E78D5" w:rsidRDefault="00187A05" w:rsidP="00E41638">
            <w:pPr>
              <w:jc w:val="center"/>
              <w:rPr>
                <w:rFonts w:ascii="Calibri" w:hAnsi="Calibri" w:cs="Calibri"/>
                <w:sz w:val="20"/>
                <w:szCs w:val="20"/>
              </w:rPr>
            </w:pPr>
            <w:r w:rsidRPr="006E78D5">
              <w:rPr>
                <w:rFonts w:ascii="Calibri" w:hAnsi="Calibri" w:cs="Calibri"/>
                <w:b/>
                <w:bCs/>
                <w:sz w:val="20"/>
                <w:szCs w:val="20"/>
              </w:rPr>
              <w:t>3</w:t>
            </w:r>
          </w:p>
        </w:tc>
        <w:tc>
          <w:tcPr>
            <w:tcW w:w="3880" w:type="dxa"/>
            <w:noWrap/>
            <w:vAlign w:val="center"/>
          </w:tcPr>
          <w:p w14:paraId="28961AE0" w14:textId="77777777" w:rsidR="00187A05" w:rsidRPr="006E78D5" w:rsidRDefault="00187A05" w:rsidP="00E41638">
            <w:pPr>
              <w:rPr>
                <w:rFonts w:ascii="Calibri" w:hAnsi="Calibri" w:cs="Calibri"/>
                <w:color w:val="000000"/>
                <w:sz w:val="20"/>
                <w:szCs w:val="20"/>
              </w:rPr>
            </w:pPr>
            <w:r>
              <w:rPr>
                <w:rFonts w:ascii="Calibri" w:hAnsi="Calibri" w:cs="Calibri"/>
                <w:color w:val="000000"/>
                <w:sz w:val="20"/>
                <w:szCs w:val="20"/>
              </w:rPr>
              <w:t>Micro-casque</w:t>
            </w:r>
          </w:p>
        </w:tc>
        <w:tc>
          <w:tcPr>
            <w:tcW w:w="880" w:type="dxa"/>
            <w:noWrap/>
            <w:vAlign w:val="center"/>
          </w:tcPr>
          <w:p w14:paraId="2191D413" w14:textId="77777777" w:rsidR="00187A05" w:rsidRPr="006E78D5" w:rsidRDefault="00187A05" w:rsidP="00E41638">
            <w:pPr>
              <w:jc w:val="center"/>
              <w:rPr>
                <w:rFonts w:ascii="Calibri" w:hAnsi="Calibri" w:cs="Calibri"/>
                <w:color w:val="000000"/>
                <w:sz w:val="20"/>
                <w:szCs w:val="20"/>
              </w:rPr>
            </w:pPr>
            <w:r>
              <w:rPr>
                <w:rFonts w:ascii="Calibri" w:hAnsi="Calibri" w:cs="Calibri"/>
                <w:color w:val="000000"/>
                <w:sz w:val="20"/>
                <w:szCs w:val="20"/>
              </w:rPr>
              <w:t>363</w:t>
            </w:r>
          </w:p>
        </w:tc>
        <w:tc>
          <w:tcPr>
            <w:tcW w:w="1300" w:type="dxa"/>
          </w:tcPr>
          <w:p w14:paraId="7281A86D" w14:textId="77777777" w:rsidR="00187A05" w:rsidRPr="006E78D5" w:rsidRDefault="00187A05" w:rsidP="00E41638">
            <w:pPr>
              <w:jc w:val="right"/>
              <w:rPr>
                <w:rFonts w:ascii="Calibri" w:hAnsi="Calibri" w:cs="Calibri"/>
                <w:sz w:val="20"/>
                <w:szCs w:val="20"/>
              </w:rPr>
            </w:pPr>
          </w:p>
        </w:tc>
        <w:tc>
          <w:tcPr>
            <w:tcW w:w="1400" w:type="dxa"/>
            <w:noWrap/>
            <w:vAlign w:val="center"/>
          </w:tcPr>
          <w:p w14:paraId="73276165" w14:textId="77777777" w:rsidR="00187A05" w:rsidRPr="006E78D5" w:rsidRDefault="00187A05" w:rsidP="00E41638">
            <w:pPr>
              <w:jc w:val="right"/>
              <w:rPr>
                <w:rFonts w:ascii="Calibri" w:hAnsi="Calibri" w:cs="Calibri"/>
                <w:sz w:val="20"/>
                <w:szCs w:val="20"/>
              </w:rPr>
            </w:pPr>
          </w:p>
        </w:tc>
        <w:tc>
          <w:tcPr>
            <w:tcW w:w="1420" w:type="dxa"/>
            <w:noWrap/>
            <w:vAlign w:val="center"/>
          </w:tcPr>
          <w:p w14:paraId="48D04D03" w14:textId="77777777" w:rsidR="00187A05" w:rsidRPr="006E78D5" w:rsidRDefault="00187A05" w:rsidP="00E41638">
            <w:pPr>
              <w:jc w:val="right"/>
              <w:rPr>
                <w:rFonts w:ascii="Calibri" w:hAnsi="Calibri" w:cs="Calibri"/>
                <w:sz w:val="20"/>
                <w:szCs w:val="20"/>
              </w:rPr>
            </w:pPr>
          </w:p>
        </w:tc>
        <w:tc>
          <w:tcPr>
            <w:tcW w:w="1600" w:type="dxa"/>
            <w:noWrap/>
            <w:vAlign w:val="center"/>
          </w:tcPr>
          <w:p w14:paraId="7A274686" w14:textId="77777777" w:rsidR="00187A05" w:rsidRPr="006E78D5" w:rsidRDefault="00187A05" w:rsidP="00E41638">
            <w:pPr>
              <w:jc w:val="right"/>
              <w:rPr>
                <w:rFonts w:ascii="Calibri" w:hAnsi="Calibri" w:cs="Calibri"/>
                <w:sz w:val="20"/>
                <w:szCs w:val="20"/>
              </w:rPr>
            </w:pPr>
          </w:p>
        </w:tc>
      </w:tr>
      <w:tr w:rsidR="00187A05" w:rsidRPr="006E78D5" w14:paraId="3E6ACDD1" w14:textId="77777777" w:rsidTr="00E41638">
        <w:trPr>
          <w:trHeight w:val="342"/>
          <w:jc w:val="center"/>
        </w:trPr>
        <w:tc>
          <w:tcPr>
            <w:tcW w:w="700" w:type="dxa"/>
          </w:tcPr>
          <w:p w14:paraId="02107A05" w14:textId="77777777" w:rsidR="00187A05" w:rsidRPr="006E78D5" w:rsidRDefault="00187A05" w:rsidP="00E41638">
            <w:pPr>
              <w:jc w:val="center"/>
              <w:rPr>
                <w:rFonts w:ascii="Calibri" w:hAnsi="Calibri" w:cs="Calibri"/>
                <w:b/>
                <w:bCs/>
                <w:sz w:val="20"/>
                <w:szCs w:val="20"/>
              </w:rPr>
            </w:pPr>
            <w:r>
              <w:rPr>
                <w:rFonts w:ascii="Calibri" w:hAnsi="Calibri" w:cs="Calibri"/>
                <w:b/>
                <w:bCs/>
                <w:sz w:val="20"/>
                <w:szCs w:val="20"/>
              </w:rPr>
              <w:t>4</w:t>
            </w:r>
          </w:p>
        </w:tc>
        <w:tc>
          <w:tcPr>
            <w:tcW w:w="3880" w:type="dxa"/>
            <w:noWrap/>
            <w:vAlign w:val="center"/>
          </w:tcPr>
          <w:p w14:paraId="4D25CA9D" w14:textId="77777777" w:rsidR="00187A05" w:rsidRPr="006E78D5" w:rsidRDefault="00187A05" w:rsidP="00E41638">
            <w:pPr>
              <w:rPr>
                <w:rFonts w:ascii="Calibri" w:hAnsi="Calibri" w:cs="Calibri"/>
                <w:color w:val="000000"/>
                <w:sz w:val="22"/>
                <w:szCs w:val="22"/>
              </w:rPr>
            </w:pPr>
            <w:r>
              <w:rPr>
                <w:rFonts w:ascii="Calibri" w:hAnsi="Calibri" w:cs="Calibri"/>
                <w:color w:val="000000"/>
                <w:sz w:val="20"/>
                <w:szCs w:val="20"/>
              </w:rPr>
              <w:t>Appareil photo numérique professionnel</w:t>
            </w:r>
          </w:p>
        </w:tc>
        <w:tc>
          <w:tcPr>
            <w:tcW w:w="880" w:type="dxa"/>
            <w:noWrap/>
            <w:vAlign w:val="center"/>
          </w:tcPr>
          <w:p w14:paraId="3DDAB6BD" w14:textId="77777777" w:rsidR="00187A05" w:rsidRPr="006E78D5" w:rsidRDefault="00187A05" w:rsidP="00E41638">
            <w:pPr>
              <w:jc w:val="center"/>
              <w:rPr>
                <w:rFonts w:ascii="Calibri" w:hAnsi="Calibri" w:cs="Calibri"/>
                <w:color w:val="000000"/>
                <w:sz w:val="22"/>
                <w:szCs w:val="22"/>
              </w:rPr>
            </w:pPr>
            <w:r>
              <w:rPr>
                <w:rFonts w:ascii="Calibri" w:hAnsi="Calibri" w:cs="Calibri"/>
                <w:color w:val="000000"/>
                <w:sz w:val="20"/>
                <w:szCs w:val="20"/>
              </w:rPr>
              <w:t>6</w:t>
            </w:r>
          </w:p>
        </w:tc>
        <w:tc>
          <w:tcPr>
            <w:tcW w:w="1300" w:type="dxa"/>
          </w:tcPr>
          <w:p w14:paraId="0AA14901" w14:textId="77777777" w:rsidR="00187A05" w:rsidRPr="006E78D5" w:rsidRDefault="00187A05" w:rsidP="00E41638">
            <w:pPr>
              <w:jc w:val="right"/>
              <w:rPr>
                <w:rFonts w:ascii="Calibri" w:hAnsi="Calibri" w:cs="Calibri"/>
                <w:sz w:val="20"/>
                <w:szCs w:val="20"/>
              </w:rPr>
            </w:pPr>
          </w:p>
        </w:tc>
        <w:tc>
          <w:tcPr>
            <w:tcW w:w="1400" w:type="dxa"/>
            <w:noWrap/>
            <w:vAlign w:val="center"/>
          </w:tcPr>
          <w:p w14:paraId="687A64C2" w14:textId="77777777" w:rsidR="00187A05" w:rsidRPr="006E78D5" w:rsidRDefault="00187A05" w:rsidP="00E41638">
            <w:pPr>
              <w:jc w:val="right"/>
              <w:rPr>
                <w:rFonts w:ascii="Calibri" w:hAnsi="Calibri" w:cs="Calibri"/>
                <w:sz w:val="20"/>
                <w:szCs w:val="20"/>
              </w:rPr>
            </w:pPr>
          </w:p>
        </w:tc>
        <w:tc>
          <w:tcPr>
            <w:tcW w:w="1420" w:type="dxa"/>
            <w:noWrap/>
            <w:vAlign w:val="center"/>
          </w:tcPr>
          <w:p w14:paraId="3A784590" w14:textId="77777777" w:rsidR="00187A05" w:rsidRPr="006E78D5" w:rsidRDefault="00187A05" w:rsidP="00E41638">
            <w:pPr>
              <w:jc w:val="right"/>
              <w:rPr>
                <w:rFonts w:ascii="Calibri" w:hAnsi="Calibri" w:cs="Calibri"/>
                <w:sz w:val="20"/>
                <w:szCs w:val="20"/>
              </w:rPr>
            </w:pPr>
          </w:p>
        </w:tc>
        <w:tc>
          <w:tcPr>
            <w:tcW w:w="1600" w:type="dxa"/>
            <w:noWrap/>
            <w:vAlign w:val="center"/>
          </w:tcPr>
          <w:p w14:paraId="33116C0C" w14:textId="77777777" w:rsidR="00187A05" w:rsidRPr="006E78D5" w:rsidRDefault="00187A05" w:rsidP="00E41638">
            <w:pPr>
              <w:jc w:val="right"/>
              <w:rPr>
                <w:rFonts w:ascii="Calibri" w:hAnsi="Calibri" w:cs="Calibri"/>
                <w:sz w:val="20"/>
                <w:szCs w:val="20"/>
              </w:rPr>
            </w:pPr>
          </w:p>
        </w:tc>
      </w:tr>
    </w:tbl>
    <w:p w14:paraId="5D9A237F" w14:textId="77777777" w:rsidR="00187A05" w:rsidRDefault="00187A05" w:rsidP="00921A5B">
      <w:pPr>
        <w:jc w:val="center"/>
        <w:rPr>
          <w:rFonts w:asciiTheme="minorHAnsi" w:hAnsiTheme="minorHAnsi" w:cstheme="minorHAnsi"/>
          <w:b/>
          <w:bCs/>
          <w:color w:val="548DD4" w:themeColor="text2" w:themeTint="99"/>
          <w:sz w:val="28"/>
          <w:szCs w:val="28"/>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81E992" w14:textId="77777777" w:rsidR="006E052B" w:rsidRDefault="006E052B" w:rsidP="00C2224B">
      <w:pPr>
        <w:jc w:val="center"/>
        <w:rPr>
          <w:rFonts w:asciiTheme="minorHAnsi" w:hAnsiTheme="minorHAnsi" w:cstheme="minorHAnsi"/>
          <w:b/>
          <w:bCs/>
          <w:color w:val="548DD4" w:themeColor="text2" w:themeTint="99"/>
          <w:sz w:val="28"/>
          <w:szCs w:val="28"/>
        </w:rPr>
      </w:pPr>
    </w:p>
    <w:p w14:paraId="08515665" w14:textId="650EF583" w:rsidR="00C2224B" w:rsidRDefault="00C2224B" w:rsidP="00C2224B">
      <w:pPr>
        <w:jc w:val="center"/>
        <w:rPr>
          <w:rFonts w:asciiTheme="minorHAnsi" w:hAnsiTheme="minorHAnsi" w:cstheme="minorHAnsi"/>
          <w:b/>
          <w:bCs/>
          <w:color w:val="548DD4" w:themeColor="text2" w:themeTint="99"/>
          <w:sz w:val="28"/>
          <w:szCs w:val="28"/>
        </w:rPr>
      </w:pPr>
      <w:r w:rsidRPr="00C2224B">
        <w:rPr>
          <w:rFonts w:asciiTheme="minorHAnsi" w:hAnsiTheme="minorHAnsi" w:cstheme="minorHAnsi"/>
          <w:b/>
          <w:bCs/>
          <w:color w:val="548DD4" w:themeColor="text2" w:themeTint="99"/>
          <w:sz w:val="28"/>
          <w:szCs w:val="28"/>
        </w:rPr>
        <w:t>Lot n°</w:t>
      </w:r>
      <w:proofErr w:type="gramStart"/>
      <w:r w:rsidRPr="00C2224B">
        <w:rPr>
          <w:rFonts w:asciiTheme="minorHAnsi" w:hAnsiTheme="minorHAnsi" w:cstheme="minorHAnsi"/>
          <w:b/>
          <w:bCs/>
          <w:color w:val="548DD4" w:themeColor="text2" w:themeTint="99"/>
          <w:sz w:val="28"/>
          <w:szCs w:val="28"/>
        </w:rPr>
        <w:t>10:</w:t>
      </w:r>
      <w:proofErr w:type="gramEnd"/>
      <w:r w:rsidRPr="00C2224B">
        <w:rPr>
          <w:rFonts w:asciiTheme="minorHAnsi" w:hAnsiTheme="minorHAnsi" w:cstheme="minorHAnsi"/>
          <w:b/>
          <w:bCs/>
          <w:color w:val="548DD4" w:themeColor="text2" w:themeTint="99"/>
          <w:sz w:val="28"/>
          <w:szCs w:val="28"/>
        </w:rPr>
        <w:t xml:space="preserve">  Equipements informatiques</w:t>
      </w:r>
    </w:p>
    <w:p w14:paraId="65C102D5" w14:textId="39658FFB"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lastRenderedPageBreak/>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007F0C" w:rsidRDefault="00D35C66" w:rsidP="00BA4429">
            <w:pPr>
              <w:rPr>
                <w:rFonts w:ascii="Calibri" w:hAnsi="Calibri" w:cs="Calibri"/>
                <w:color w:val="000000"/>
                <w:sz w:val="22"/>
                <w:szCs w:val="22"/>
                <w:lang w:val="en-US"/>
              </w:rPr>
            </w:pPr>
            <w:r w:rsidRPr="00007F0C">
              <w:rPr>
                <w:rFonts w:ascii="Calibri" w:hAnsi="Calibri" w:cs="Calibri"/>
                <w:color w:val="000000"/>
                <w:sz w:val="22"/>
                <w:szCs w:val="22"/>
                <w:lang w:val="en-US"/>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NVIDIA </w:t>
            </w:r>
            <w:proofErr w:type="spellStart"/>
            <w:r w:rsidRPr="006E78D5">
              <w:rPr>
                <w:rFonts w:ascii="Calibri" w:hAnsi="Calibri" w:cs="Calibri"/>
                <w:color w:val="000000"/>
                <w:sz w:val="22"/>
                <w:szCs w:val="22"/>
              </w:rPr>
              <w:t>Quadro</w:t>
            </w:r>
            <w:proofErr w:type="spellEnd"/>
            <w:r w:rsidRPr="006E78D5">
              <w:rPr>
                <w:rFonts w:ascii="Calibri" w:hAnsi="Calibri" w:cs="Calibri"/>
                <w:color w:val="000000"/>
                <w:sz w:val="22"/>
                <w:szCs w:val="22"/>
              </w:rPr>
              <w:t xml:space="preserve">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Debit</w:t>
            </w:r>
            <w:proofErr w:type="spellEnd"/>
            <w:r w:rsidRPr="006E78D5">
              <w:rPr>
                <w:rFonts w:ascii="Calibri" w:hAnsi="Calibri" w:cs="Calibri"/>
                <w:sz w:val="22"/>
                <w:szCs w:val="22"/>
              </w:rPr>
              <w:t xml:space="preserve">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Fonction </w:t>
            </w:r>
            <w:proofErr w:type="spellStart"/>
            <w:r w:rsidRPr="006E78D5">
              <w:rPr>
                <w:rFonts w:ascii="Calibri" w:hAnsi="Calibri" w:cs="Calibri"/>
                <w:sz w:val="22"/>
                <w:szCs w:val="22"/>
              </w:rPr>
              <w:t>AutoSurveillance</w:t>
            </w:r>
            <w:proofErr w:type="spellEnd"/>
            <w:r w:rsidRPr="006E78D5">
              <w:rPr>
                <w:rFonts w:ascii="Calibri" w:hAnsi="Calibri" w:cs="Calibri"/>
                <w:sz w:val="22"/>
                <w:szCs w:val="22"/>
              </w:rPr>
              <w:t xml:space="preserv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Montable</w:t>
            </w:r>
            <w:proofErr w:type="spellEnd"/>
            <w:r w:rsidRPr="006E78D5">
              <w:rPr>
                <w:rFonts w:ascii="Calibri" w:hAnsi="Calibri" w:cs="Calibri"/>
                <w:sz w:val="22"/>
                <w:szCs w:val="22"/>
              </w:rPr>
              <w:t xml:space="preserv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Armoire de brassage murale </w:t>
            </w:r>
            <w:proofErr w:type="spellStart"/>
            <w:r w:rsidRPr="006E78D5">
              <w:rPr>
                <w:rFonts w:ascii="Calibri" w:hAnsi="Calibri" w:cs="Calibri"/>
                <w:sz w:val="22"/>
                <w:szCs w:val="22"/>
              </w:rPr>
              <w:t>demi-hauteur</w:t>
            </w:r>
            <w:proofErr w:type="spellEnd"/>
            <w:r w:rsidRPr="006E78D5">
              <w:rPr>
                <w:rFonts w:ascii="Calibri" w:hAnsi="Calibri" w:cs="Calibri"/>
                <w:sz w:val="22"/>
                <w:szCs w:val="22"/>
              </w:rPr>
              <w:t xml:space="preserve">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1C18FA3F" w:rsidR="00D35C66" w:rsidRPr="006E78D5" w:rsidRDefault="00C2224B" w:rsidP="00BA4429">
            <w:pPr>
              <w:jc w:val="center"/>
              <w:rPr>
                <w:rFonts w:ascii="Calibri" w:hAnsi="Calibri" w:cs="Calibri"/>
                <w:b/>
                <w:sz w:val="22"/>
                <w:szCs w:val="22"/>
              </w:rPr>
            </w:pPr>
            <w:r>
              <w:rPr>
                <w:rFonts w:ascii="Calibri" w:hAnsi="Calibri" w:cs="Calibr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w:t>
            </w:r>
            <w:proofErr w:type="spellStart"/>
            <w:r w:rsidRPr="006E78D5">
              <w:rPr>
                <w:rFonts w:ascii="Calibri" w:hAnsi="Calibri" w:cs="Calibri"/>
                <w:sz w:val="22"/>
                <w:szCs w:val="22"/>
              </w:rPr>
              <w:t>ac</w:t>
            </w:r>
            <w:proofErr w:type="spellEnd"/>
            <w:r w:rsidRPr="006E78D5">
              <w:rPr>
                <w:rFonts w:ascii="Calibri" w:hAnsi="Calibri" w:cs="Calibri"/>
                <w:sz w:val="22"/>
                <w:szCs w:val="22"/>
              </w:rPr>
              <w:t xml:space="preserve"> (</w:t>
            </w:r>
            <w:proofErr w:type="spellStart"/>
            <w:r w:rsidRPr="006E78D5">
              <w:rPr>
                <w:rFonts w:ascii="Calibri" w:hAnsi="Calibri" w:cs="Calibri"/>
                <w:sz w:val="22"/>
                <w:szCs w:val="22"/>
              </w:rPr>
              <w:t>bibande</w:t>
            </w:r>
            <w:proofErr w:type="spellEnd"/>
            <w:r w:rsidRPr="006E78D5">
              <w:rPr>
                <w:rFonts w:ascii="Calibri" w:hAnsi="Calibri" w:cs="Calibri"/>
                <w:sz w:val="22"/>
                <w:szCs w:val="22"/>
              </w:rPr>
              <w:t>)</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Antennes : 2x2,4 GHz, gain 4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802.11ac : De 6,5 Mb/s à 867 Mb/s</w:t>
            </w:r>
          </w:p>
          <w:p w14:paraId="3BED1040" w14:textId="77777777" w:rsidR="00D35C66" w:rsidRPr="00007F0C" w:rsidRDefault="00D35C66" w:rsidP="00BA4429">
            <w:pPr>
              <w:rPr>
                <w:rFonts w:ascii="Calibri" w:hAnsi="Calibri" w:cs="Calibri"/>
                <w:sz w:val="22"/>
                <w:szCs w:val="22"/>
                <w:lang w:val="en-US"/>
              </w:rPr>
            </w:pPr>
            <w:r w:rsidRPr="006E78D5">
              <w:rPr>
                <w:rFonts w:ascii="Calibri" w:hAnsi="Calibri" w:cs="Calibri"/>
                <w:sz w:val="22"/>
                <w:szCs w:val="22"/>
              </w:rPr>
              <w:t xml:space="preserve">                     </w:t>
            </w:r>
            <w:r w:rsidRPr="00007F0C">
              <w:rPr>
                <w:rFonts w:ascii="Calibri" w:hAnsi="Calibri" w:cs="Calibri"/>
                <w:sz w:val="22"/>
                <w:szCs w:val="22"/>
                <w:lang w:val="en-US"/>
              </w:rPr>
              <w:t>IEEE 802.11</w:t>
            </w:r>
            <w:proofErr w:type="gramStart"/>
            <w:r w:rsidRPr="00007F0C">
              <w:rPr>
                <w:rFonts w:ascii="Calibri" w:hAnsi="Calibri" w:cs="Calibri"/>
                <w:sz w:val="22"/>
                <w:szCs w:val="22"/>
                <w:lang w:val="en-US"/>
              </w:rPr>
              <w:t>a :</w:t>
            </w:r>
            <w:proofErr w:type="gramEnd"/>
            <w:r w:rsidRPr="00007F0C">
              <w:rPr>
                <w:rFonts w:ascii="Calibri" w:hAnsi="Calibri" w:cs="Calibri"/>
                <w:sz w:val="22"/>
                <w:szCs w:val="22"/>
                <w:lang w:val="en-US"/>
              </w:rPr>
              <w:t xml:space="preserve"> 6, 9, 12, 18, 24, 36, 48, 54 Mb/s</w:t>
            </w:r>
          </w:p>
          <w:p w14:paraId="1095375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n :</w:t>
            </w:r>
            <w:proofErr w:type="gramEnd"/>
            <w:r w:rsidRPr="00007F0C">
              <w:rPr>
                <w:rFonts w:ascii="Calibri" w:hAnsi="Calibri" w:cs="Calibri"/>
                <w:sz w:val="22"/>
                <w:szCs w:val="22"/>
                <w:lang w:val="en-US"/>
              </w:rPr>
              <w:t xml:space="preserve"> 6,5 Mb/s à 300 Mb/s ; 400 Mb/s avec 256-QAM sur 2,4 GHz</w:t>
            </w:r>
          </w:p>
          <w:p w14:paraId="4779403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lastRenderedPageBreak/>
              <w:t xml:space="preserve">                     IEEE 802.11</w:t>
            </w:r>
            <w:proofErr w:type="gramStart"/>
            <w:r w:rsidRPr="00007F0C">
              <w:rPr>
                <w:rFonts w:ascii="Calibri" w:hAnsi="Calibri" w:cs="Calibri"/>
                <w:sz w:val="22"/>
                <w:szCs w:val="22"/>
                <w:lang w:val="en-US"/>
              </w:rPr>
              <w:t>b :</w:t>
            </w:r>
            <w:proofErr w:type="gramEnd"/>
            <w:r w:rsidRPr="00007F0C">
              <w:rPr>
                <w:rFonts w:ascii="Calibri" w:hAnsi="Calibri" w:cs="Calibri"/>
                <w:sz w:val="22"/>
                <w:szCs w:val="22"/>
                <w:lang w:val="en-US"/>
              </w:rPr>
              <w:t xml:space="preserve"> 1, 2, 5,5, 11 Mb/s</w:t>
            </w:r>
          </w:p>
          <w:p w14:paraId="11A1C452"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g :</w:t>
            </w:r>
            <w:proofErr w:type="gramEnd"/>
            <w:r w:rsidRPr="00007F0C">
              <w:rPr>
                <w:rFonts w:ascii="Calibri" w:hAnsi="Calibri" w:cs="Calibri"/>
                <w:sz w:val="22"/>
                <w:szCs w:val="22"/>
                <w:lang w:val="en-US"/>
              </w:rPr>
              <w:t xml:space="preserve">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Wifi et sécurité du système : WEP, WPA/WPA2-PSK, WPA/WPA2 Entreprise (TKIP/AES), </w:t>
            </w:r>
            <w:proofErr w:type="spellStart"/>
            <w:r w:rsidRPr="006E78D5">
              <w:rPr>
                <w:rFonts w:ascii="Calibri" w:hAnsi="Calibri" w:cs="Calibri"/>
                <w:sz w:val="22"/>
                <w:szCs w:val="22"/>
              </w:rPr>
              <w:t>antipiratage</w:t>
            </w:r>
            <w:proofErr w:type="spellEnd"/>
            <w:r w:rsidRPr="006E78D5">
              <w:rPr>
                <w:rFonts w:ascii="Calibri" w:hAnsi="Calibri" w:cs="Calibri"/>
                <w:sz w:val="22"/>
                <w:szCs w:val="22"/>
              </w:rPr>
              <w:t xml:space="preserv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QoS</w:t>
            </w:r>
            <w:proofErr w:type="spellEnd"/>
            <w:r w:rsidRPr="006E78D5">
              <w:rPr>
                <w:rFonts w:ascii="Calibri" w:hAnsi="Calibri" w:cs="Calibri"/>
                <w:sz w:val="22"/>
                <w:szCs w:val="22"/>
              </w:rPr>
              <w:t xml:space="preserve">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6E78D5">
              <w:rPr>
                <w:rFonts w:ascii="Calibri" w:hAnsi="Calibri" w:cs="Calibri"/>
                <w:sz w:val="22"/>
                <w:szCs w:val="22"/>
              </w:rPr>
              <w:t>WiFi</w:t>
            </w:r>
            <w:proofErr w:type="spellEnd"/>
            <w:r w:rsidRPr="006E78D5">
              <w:rPr>
                <w:rFonts w:ascii="Calibri" w:hAnsi="Calibri" w:cs="Calibri"/>
                <w:sz w:val="22"/>
                <w:szCs w:val="22"/>
              </w:rPr>
              <w:t xml:space="preserve">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44E51A57"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Multiprise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6E339D9C" w:rsidR="00D35C66" w:rsidRPr="006E78D5" w:rsidRDefault="00C2224B" w:rsidP="00BA4429">
            <w:pPr>
              <w:jc w:val="center"/>
              <w:rPr>
                <w:rFonts w:ascii="Calibri" w:hAnsi="Calibri" w:cs="Calibri"/>
                <w:b/>
                <w:sz w:val="22"/>
                <w:szCs w:val="22"/>
              </w:rPr>
            </w:pPr>
            <w:r>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4E54D366" w:rsidR="00D35C66" w:rsidRPr="006E78D5" w:rsidRDefault="00C2224B" w:rsidP="00BA4429">
            <w:pPr>
              <w:jc w:val="center"/>
              <w:rPr>
                <w:rFonts w:ascii="Calibri" w:hAnsi="Calibri" w:cs="Calibri"/>
                <w:b/>
                <w:sz w:val="22"/>
                <w:szCs w:val="22"/>
              </w:rPr>
            </w:pPr>
            <w:r>
              <w:rPr>
                <w:rFonts w:ascii="Calibri" w:hAnsi="Calibri" w:cs="Calibri"/>
                <w:b/>
                <w:sz w:val="22"/>
                <w:szCs w:val="22"/>
              </w:rPr>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Console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lastRenderedPageBreak/>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le premier est équipé d'un clavier Azerty avec un dispositif de pointage de type </w:t>
            </w:r>
            <w:proofErr w:type="spellStart"/>
            <w:r w:rsidRPr="006E78D5">
              <w:rPr>
                <w:rFonts w:ascii="Calibri" w:hAnsi="Calibri" w:cs="Calibri"/>
                <w:color w:val="000000"/>
                <w:sz w:val="22"/>
                <w:szCs w:val="22"/>
              </w:rPr>
              <w:t>touchpad</w:t>
            </w:r>
            <w:proofErr w:type="spellEnd"/>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047CC345"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5D96567E" w14:textId="5C098935"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r w:rsidR="00C2224B" w:rsidRPr="00C2224B">
        <w:rPr>
          <w:rFonts w:asciiTheme="minorHAnsi" w:hAnsiTheme="minorHAnsi" w:cstheme="minorHAnsi"/>
          <w:b/>
          <w:bCs/>
          <w:color w:val="548DD4" w:themeColor="text2" w:themeTint="99"/>
          <w:sz w:val="28"/>
          <w:szCs w:val="28"/>
        </w:rPr>
        <w:t>Lot n°</w:t>
      </w:r>
      <w:r w:rsidR="0001670E" w:rsidRPr="00C2224B">
        <w:rPr>
          <w:rFonts w:asciiTheme="minorHAnsi" w:hAnsiTheme="minorHAnsi" w:cstheme="minorHAnsi"/>
          <w:b/>
          <w:bCs/>
          <w:color w:val="548DD4" w:themeColor="text2" w:themeTint="99"/>
          <w:sz w:val="28"/>
          <w:szCs w:val="28"/>
        </w:rPr>
        <w:t>10 :</w:t>
      </w:r>
      <w:r w:rsidR="00C2224B" w:rsidRPr="00C2224B">
        <w:rPr>
          <w:rFonts w:asciiTheme="minorHAnsi" w:hAnsiTheme="minorHAnsi" w:cstheme="minorHAnsi"/>
          <w:b/>
          <w:bCs/>
          <w:color w:val="548DD4" w:themeColor="text2" w:themeTint="99"/>
          <w:sz w:val="28"/>
          <w:szCs w:val="28"/>
        </w:rPr>
        <w:t xml:space="preserve">  Equipements informatiques</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9C8F058"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F0EFC" w:rsidRPr="006E78D5" w14:paraId="2CF2A787"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2A6519A" w14:textId="20E58B89" w:rsidR="00CF0EFC" w:rsidRPr="006E78D5" w:rsidRDefault="00CF0EFC" w:rsidP="00CF0EFC">
            <w:pPr>
              <w:jc w:val="center"/>
              <w:rPr>
                <w:rFonts w:ascii="Calibri" w:hAnsi="Calibri" w:cs="Calibri"/>
                <w:sz w:val="20"/>
                <w:szCs w:val="20"/>
              </w:rPr>
            </w:pPr>
            <w:r>
              <w:rPr>
                <w:rFonts w:ascii="Calibri" w:hAnsi="Calibri" w:cs="Calibri"/>
                <w:b/>
                <w:bCs/>
                <w:sz w:val="20"/>
                <w:szCs w:val="20"/>
              </w:rPr>
              <w:t>1</w:t>
            </w:r>
          </w:p>
        </w:tc>
        <w:tc>
          <w:tcPr>
            <w:tcW w:w="3880" w:type="dxa"/>
            <w:tcBorders>
              <w:top w:val="nil"/>
              <w:left w:val="nil"/>
              <w:bottom w:val="single" w:sz="4" w:space="0" w:color="auto"/>
              <w:right w:val="single" w:sz="4" w:space="0" w:color="auto"/>
            </w:tcBorders>
            <w:vAlign w:val="center"/>
          </w:tcPr>
          <w:p w14:paraId="6195414F" w14:textId="2126BB99"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tcPr>
          <w:p w14:paraId="35F765AB" w14:textId="5CC3F52D"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single" w:sz="4" w:space="0" w:color="auto"/>
              <w:left w:val="nil"/>
              <w:bottom w:val="single" w:sz="4" w:space="0" w:color="auto"/>
              <w:right w:val="single" w:sz="4" w:space="0" w:color="auto"/>
            </w:tcBorders>
          </w:tcPr>
          <w:p w14:paraId="6F040F29" w14:textId="77777777" w:rsidR="00CF0EFC" w:rsidRPr="006E78D5" w:rsidRDefault="00CF0EFC" w:rsidP="00CF0EFC">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CF0EFC" w:rsidRPr="006E78D5" w:rsidRDefault="00CF0EFC" w:rsidP="00CF0EFC">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CF0EFC" w:rsidRPr="006E78D5" w:rsidRDefault="00CF0EFC" w:rsidP="00CF0EFC">
            <w:pPr>
              <w:jc w:val="right"/>
              <w:rPr>
                <w:rFonts w:ascii="Calibri" w:hAnsi="Calibri" w:cs="Calibri"/>
                <w:sz w:val="20"/>
                <w:szCs w:val="20"/>
              </w:rPr>
            </w:pPr>
          </w:p>
        </w:tc>
      </w:tr>
      <w:tr w:rsidR="00CF0EFC" w:rsidRPr="006E78D5" w14:paraId="2C094A2D"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411BCBB" w14:textId="65B1BD5E" w:rsidR="00CF0EFC" w:rsidRPr="006E78D5" w:rsidRDefault="00CF0EFC" w:rsidP="00CF0EFC">
            <w:pPr>
              <w:jc w:val="center"/>
              <w:rPr>
                <w:rFonts w:ascii="Calibri" w:hAnsi="Calibri" w:cs="Calibri"/>
                <w:sz w:val="20"/>
                <w:szCs w:val="20"/>
              </w:rPr>
            </w:pPr>
            <w:r>
              <w:rPr>
                <w:rFonts w:ascii="Calibri" w:hAnsi="Calibri" w:cs="Calibri"/>
                <w:b/>
                <w:bCs/>
                <w:sz w:val="20"/>
                <w:szCs w:val="20"/>
              </w:rPr>
              <w:t>2</w:t>
            </w:r>
          </w:p>
        </w:tc>
        <w:tc>
          <w:tcPr>
            <w:tcW w:w="3880" w:type="dxa"/>
            <w:tcBorders>
              <w:top w:val="nil"/>
              <w:left w:val="nil"/>
              <w:bottom w:val="single" w:sz="4" w:space="0" w:color="auto"/>
              <w:right w:val="single" w:sz="4" w:space="0" w:color="auto"/>
            </w:tcBorders>
            <w:vAlign w:val="center"/>
          </w:tcPr>
          <w:p w14:paraId="67825834" w14:textId="6EBABA7A"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tcPr>
          <w:p w14:paraId="0E7EAFEA" w14:textId="29FF6FC3"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10</w:t>
            </w:r>
          </w:p>
        </w:tc>
        <w:tc>
          <w:tcPr>
            <w:tcW w:w="1240" w:type="dxa"/>
            <w:tcBorders>
              <w:top w:val="nil"/>
              <w:left w:val="nil"/>
              <w:bottom w:val="single" w:sz="4" w:space="0" w:color="auto"/>
              <w:right w:val="single" w:sz="4" w:space="0" w:color="auto"/>
            </w:tcBorders>
          </w:tcPr>
          <w:p w14:paraId="2D2F6280"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CF0EFC" w:rsidRPr="006E78D5" w:rsidRDefault="00CF0EFC" w:rsidP="00CF0EFC">
            <w:pPr>
              <w:jc w:val="right"/>
              <w:rPr>
                <w:rFonts w:ascii="Calibri" w:hAnsi="Calibri" w:cs="Calibri"/>
                <w:sz w:val="20"/>
                <w:szCs w:val="20"/>
              </w:rPr>
            </w:pPr>
          </w:p>
        </w:tc>
      </w:tr>
      <w:tr w:rsidR="00CF0EFC" w:rsidRPr="006E78D5" w14:paraId="2F824D0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B6F6E0C" w14:textId="2BFF59B9" w:rsidR="00CF0EFC" w:rsidRPr="006E78D5" w:rsidRDefault="00CF0EFC" w:rsidP="00CF0EFC">
            <w:pPr>
              <w:jc w:val="center"/>
              <w:rPr>
                <w:rFonts w:ascii="Calibri" w:hAnsi="Calibri" w:cs="Calibri"/>
                <w:sz w:val="20"/>
                <w:szCs w:val="20"/>
              </w:rPr>
            </w:pPr>
            <w:r>
              <w:rPr>
                <w:rFonts w:ascii="Calibri" w:hAnsi="Calibri" w:cs="Calibri"/>
                <w:b/>
                <w:bCs/>
                <w:sz w:val="20"/>
                <w:szCs w:val="20"/>
              </w:rPr>
              <w:t>3</w:t>
            </w:r>
          </w:p>
        </w:tc>
        <w:tc>
          <w:tcPr>
            <w:tcW w:w="3880" w:type="dxa"/>
            <w:tcBorders>
              <w:top w:val="nil"/>
              <w:left w:val="nil"/>
              <w:bottom w:val="single" w:sz="4" w:space="0" w:color="auto"/>
              <w:right w:val="single" w:sz="4" w:space="0" w:color="auto"/>
            </w:tcBorders>
            <w:vAlign w:val="center"/>
          </w:tcPr>
          <w:p w14:paraId="7CDDAA0F" w14:textId="7E21CB0C"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tcPr>
          <w:p w14:paraId="5ED1EA46" w14:textId="149478CE"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9</w:t>
            </w:r>
          </w:p>
        </w:tc>
        <w:tc>
          <w:tcPr>
            <w:tcW w:w="1240" w:type="dxa"/>
            <w:tcBorders>
              <w:top w:val="nil"/>
              <w:left w:val="nil"/>
              <w:bottom w:val="single" w:sz="4" w:space="0" w:color="auto"/>
              <w:right w:val="single" w:sz="4" w:space="0" w:color="auto"/>
            </w:tcBorders>
          </w:tcPr>
          <w:p w14:paraId="36155DC4"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CF0EFC" w:rsidRPr="006E78D5" w:rsidRDefault="00CF0EFC" w:rsidP="00CF0EFC">
            <w:pPr>
              <w:jc w:val="right"/>
              <w:rPr>
                <w:rFonts w:ascii="Calibri" w:hAnsi="Calibri" w:cs="Calibri"/>
                <w:sz w:val="20"/>
                <w:szCs w:val="20"/>
              </w:rPr>
            </w:pPr>
          </w:p>
        </w:tc>
      </w:tr>
      <w:tr w:rsidR="00CF0EFC" w:rsidRPr="006E78D5" w14:paraId="71B1A855"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4D25E29" w14:textId="0F4686B0" w:rsidR="00CF0EFC" w:rsidRPr="006E78D5" w:rsidRDefault="00CF0EFC" w:rsidP="00CF0EFC">
            <w:pPr>
              <w:jc w:val="center"/>
              <w:rPr>
                <w:rFonts w:ascii="Calibri" w:hAnsi="Calibri" w:cs="Calibri"/>
                <w:sz w:val="20"/>
                <w:szCs w:val="20"/>
              </w:rPr>
            </w:pPr>
            <w:r>
              <w:rPr>
                <w:rFonts w:ascii="Calibri" w:hAnsi="Calibri" w:cs="Calibri"/>
                <w:b/>
                <w:bCs/>
                <w:sz w:val="20"/>
                <w:szCs w:val="20"/>
              </w:rPr>
              <w:t>4</w:t>
            </w:r>
          </w:p>
        </w:tc>
        <w:tc>
          <w:tcPr>
            <w:tcW w:w="3880" w:type="dxa"/>
            <w:tcBorders>
              <w:top w:val="nil"/>
              <w:left w:val="nil"/>
              <w:bottom w:val="single" w:sz="4" w:space="0" w:color="auto"/>
              <w:right w:val="single" w:sz="4" w:space="0" w:color="auto"/>
            </w:tcBorders>
            <w:vAlign w:val="center"/>
          </w:tcPr>
          <w:p w14:paraId="05732975" w14:textId="1FA9C550"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tcPr>
          <w:p w14:paraId="2E0A29D3" w14:textId="3EB79141"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10</w:t>
            </w:r>
          </w:p>
        </w:tc>
        <w:tc>
          <w:tcPr>
            <w:tcW w:w="1240" w:type="dxa"/>
            <w:tcBorders>
              <w:top w:val="nil"/>
              <w:left w:val="nil"/>
              <w:bottom w:val="single" w:sz="4" w:space="0" w:color="auto"/>
              <w:right w:val="single" w:sz="4" w:space="0" w:color="auto"/>
            </w:tcBorders>
          </w:tcPr>
          <w:p w14:paraId="56F33F98"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CF0EFC" w:rsidRPr="006E78D5" w:rsidRDefault="00CF0EFC" w:rsidP="00CF0EFC">
            <w:pPr>
              <w:jc w:val="right"/>
              <w:rPr>
                <w:rFonts w:ascii="Calibri" w:hAnsi="Calibri" w:cs="Calibri"/>
                <w:sz w:val="20"/>
                <w:szCs w:val="20"/>
              </w:rPr>
            </w:pPr>
          </w:p>
        </w:tc>
      </w:tr>
      <w:tr w:rsidR="00CF0EFC" w:rsidRPr="006E78D5" w14:paraId="7FC1894E"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4793C2FC" w14:textId="4C4C2D6A" w:rsidR="00CF0EFC" w:rsidRPr="006E78D5" w:rsidRDefault="00CF0EFC" w:rsidP="00CF0EFC">
            <w:pPr>
              <w:jc w:val="center"/>
              <w:rPr>
                <w:rFonts w:ascii="Calibri" w:hAnsi="Calibri" w:cs="Calibri"/>
                <w:sz w:val="20"/>
                <w:szCs w:val="20"/>
              </w:rPr>
            </w:pPr>
            <w:r>
              <w:rPr>
                <w:rFonts w:ascii="Calibri" w:hAnsi="Calibri" w:cs="Calibri"/>
                <w:b/>
                <w:bCs/>
                <w:sz w:val="20"/>
                <w:szCs w:val="20"/>
              </w:rPr>
              <w:t>5</w:t>
            </w:r>
          </w:p>
        </w:tc>
        <w:tc>
          <w:tcPr>
            <w:tcW w:w="3880" w:type="dxa"/>
            <w:tcBorders>
              <w:top w:val="nil"/>
              <w:left w:val="nil"/>
              <w:bottom w:val="single" w:sz="4" w:space="0" w:color="auto"/>
              <w:right w:val="single" w:sz="4" w:space="0" w:color="auto"/>
            </w:tcBorders>
            <w:vAlign w:val="center"/>
          </w:tcPr>
          <w:p w14:paraId="0AAC0C00" w14:textId="21771D37"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tcPr>
          <w:p w14:paraId="0555164C" w14:textId="3C924E5A"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9</w:t>
            </w:r>
          </w:p>
        </w:tc>
        <w:tc>
          <w:tcPr>
            <w:tcW w:w="1240" w:type="dxa"/>
            <w:tcBorders>
              <w:top w:val="nil"/>
              <w:left w:val="nil"/>
              <w:bottom w:val="single" w:sz="4" w:space="0" w:color="auto"/>
              <w:right w:val="single" w:sz="4" w:space="0" w:color="auto"/>
            </w:tcBorders>
          </w:tcPr>
          <w:p w14:paraId="2C45213A"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CF0EFC" w:rsidRPr="006E78D5" w:rsidRDefault="00CF0EFC" w:rsidP="00CF0EFC">
            <w:pPr>
              <w:jc w:val="right"/>
              <w:rPr>
                <w:rFonts w:ascii="Calibri" w:hAnsi="Calibri" w:cs="Calibri"/>
                <w:sz w:val="20"/>
                <w:szCs w:val="20"/>
              </w:rPr>
            </w:pPr>
          </w:p>
        </w:tc>
      </w:tr>
      <w:tr w:rsidR="00CF0EFC" w:rsidRPr="006E78D5" w14:paraId="24492B20"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EBD631B" w14:textId="6C5F7345" w:rsidR="00CF0EFC" w:rsidRPr="006E78D5" w:rsidRDefault="00CF0EFC" w:rsidP="00CF0EFC">
            <w:pPr>
              <w:jc w:val="center"/>
              <w:rPr>
                <w:rFonts w:ascii="Calibri" w:hAnsi="Calibri" w:cs="Calibri"/>
                <w:sz w:val="20"/>
                <w:szCs w:val="20"/>
              </w:rPr>
            </w:pPr>
            <w:r>
              <w:rPr>
                <w:rFonts w:ascii="Calibri" w:hAnsi="Calibri" w:cs="Calibri"/>
                <w:b/>
                <w:bCs/>
                <w:sz w:val="20"/>
                <w:szCs w:val="20"/>
              </w:rPr>
              <w:t>6</w:t>
            </w:r>
          </w:p>
        </w:tc>
        <w:tc>
          <w:tcPr>
            <w:tcW w:w="3880" w:type="dxa"/>
            <w:tcBorders>
              <w:top w:val="nil"/>
              <w:left w:val="nil"/>
              <w:bottom w:val="single" w:sz="4" w:space="0" w:color="auto"/>
              <w:right w:val="single" w:sz="4" w:space="0" w:color="auto"/>
            </w:tcBorders>
            <w:vAlign w:val="center"/>
          </w:tcPr>
          <w:p w14:paraId="028FE0B3" w14:textId="24D613C8"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 xml:space="preserve">Multiprise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8 Prises</w:t>
            </w:r>
          </w:p>
        </w:tc>
        <w:tc>
          <w:tcPr>
            <w:tcW w:w="880" w:type="dxa"/>
            <w:tcBorders>
              <w:top w:val="nil"/>
              <w:left w:val="nil"/>
              <w:bottom w:val="single" w:sz="4" w:space="0" w:color="auto"/>
              <w:right w:val="single" w:sz="4" w:space="0" w:color="auto"/>
            </w:tcBorders>
            <w:noWrap/>
            <w:vAlign w:val="center"/>
          </w:tcPr>
          <w:p w14:paraId="64ABD6FE" w14:textId="20EBD572"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11</w:t>
            </w:r>
          </w:p>
        </w:tc>
        <w:tc>
          <w:tcPr>
            <w:tcW w:w="1240" w:type="dxa"/>
            <w:tcBorders>
              <w:top w:val="nil"/>
              <w:left w:val="nil"/>
              <w:bottom w:val="single" w:sz="4" w:space="0" w:color="auto"/>
              <w:right w:val="single" w:sz="4" w:space="0" w:color="auto"/>
            </w:tcBorders>
          </w:tcPr>
          <w:p w14:paraId="2F63AF4F"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CF0EFC" w:rsidRPr="006E78D5" w:rsidRDefault="00CF0EFC" w:rsidP="00CF0EFC">
            <w:pPr>
              <w:jc w:val="right"/>
              <w:rPr>
                <w:rFonts w:ascii="Calibri" w:hAnsi="Calibri" w:cs="Calibri"/>
                <w:sz w:val="20"/>
                <w:szCs w:val="20"/>
              </w:rPr>
            </w:pPr>
          </w:p>
        </w:tc>
      </w:tr>
      <w:tr w:rsidR="00CF0EFC" w:rsidRPr="006E78D5" w14:paraId="11DABDA3"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6082106" w14:textId="76473939" w:rsidR="00CF0EFC" w:rsidRPr="006E78D5" w:rsidRDefault="00CF0EFC" w:rsidP="00CF0EFC">
            <w:pPr>
              <w:jc w:val="center"/>
              <w:rPr>
                <w:rFonts w:ascii="Calibri" w:hAnsi="Calibri" w:cs="Calibri"/>
                <w:sz w:val="20"/>
                <w:szCs w:val="20"/>
              </w:rPr>
            </w:pPr>
            <w:r>
              <w:rPr>
                <w:rFonts w:ascii="Calibri" w:hAnsi="Calibri" w:cs="Calibri"/>
                <w:b/>
                <w:bCs/>
                <w:sz w:val="20"/>
                <w:szCs w:val="20"/>
              </w:rPr>
              <w:t>7</w:t>
            </w:r>
          </w:p>
        </w:tc>
        <w:tc>
          <w:tcPr>
            <w:tcW w:w="3880" w:type="dxa"/>
            <w:tcBorders>
              <w:top w:val="nil"/>
              <w:left w:val="nil"/>
              <w:bottom w:val="single" w:sz="4" w:space="0" w:color="auto"/>
              <w:right w:val="single" w:sz="4" w:space="0" w:color="auto"/>
            </w:tcBorders>
            <w:vAlign w:val="center"/>
          </w:tcPr>
          <w:p w14:paraId="20E7B813" w14:textId="256B4874"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 xml:space="preserve">PASSE </w:t>
            </w:r>
            <w:proofErr w:type="spellStart"/>
            <w:r>
              <w:rPr>
                <w:rFonts w:ascii="Calibri" w:hAnsi="Calibri" w:cs="Calibri"/>
                <w:color w:val="000000"/>
                <w:sz w:val="20"/>
                <w:szCs w:val="20"/>
              </w:rPr>
              <w:t>Cable</w:t>
            </w:r>
            <w:proofErr w:type="spellEnd"/>
            <w:r>
              <w:rPr>
                <w:rFonts w:ascii="Calibri" w:hAnsi="Calibri" w:cs="Calibri"/>
                <w:color w:val="000000"/>
                <w:sz w:val="20"/>
                <w:szCs w:val="20"/>
              </w:rPr>
              <w:t xml:space="preserve"> A Balai Noir</w:t>
            </w:r>
          </w:p>
        </w:tc>
        <w:tc>
          <w:tcPr>
            <w:tcW w:w="880" w:type="dxa"/>
            <w:tcBorders>
              <w:top w:val="nil"/>
              <w:left w:val="nil"/>
              <w:bottom w:val="single" w:sz="4" w:space="0" w:color="auto"/>
              <w:right w:val="single" w:sz="4" w:space="0" w:color="auto"/>
            </w:tcBorders>
            <w:noWrap/>
            <w:vAlign w:val="center"/>
          </w:tcPr>
          <w:p w14:paraId="748D8305" w14:textId="410AA247"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22</w:t>
            </w:r>
          </w:p>
        </w:tc>
        <w:tc>
          <w:tcPr>
            <w:tcW w:w="1240" w:type="dxa"/>
            <w:tcBorders>
              <w:top w:val="nil"/>
              <w:left w:val="nil"/>
              <w:bottom w:val="single" w:sz="4" w:space="0" w:color="auto"/>
              <w:right w:val="single" w:sz="4" w:space="0" w:color="auto"/>
            </w:tcBorders>
          </w:tcPr>
          <w:p w14:paraId="73E85A03"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CF0EFC" w:rsidRPr="006E78D5" w:rsidRDefault="00CF0EFC" w:rsidP="00CF0EFC">
            <w:pPr>
              <w:jc w:val="right"/>
              <w:rPr>
                <w:rFonts w:ascii="Calibri" w:hAnsi="Calibri" w:cs="Calibri"/>
                <w:sz w:val="20"/>
                <w:szCs w:val="20"/>
              </w:rPr>
            </w:pPr>
          </w:p>
        </w:tc>
      </w:tr>
      <w:tr w:rsidR="00CF0EFC" w:rsidRPr="006E78D5" w14:paraId="6B205AF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0FA9CC77" w14:textId="3C6DC739" w:rsidR="00CF0EFC" w:rsidRPr="006E78D5" w:rsidRDefault="00CF0EFC" w:rsidP="00CF0EFC">
            <w:pPr>
              <w:jc w:val="center"/>
              <w:rPr>
                <w:rFonts w:ascii="Calibri" w:hAnsi="Calibri" w:cs="Calibri"/>
                <w:sz w:val="20"/>
                <w:szCs w:val="20"/>
              </w:rPr>
            </w:pPr>
            <w:r>
              <w:rPr>
                <w:rFonts w:ascii="Calibri" w:hAnsi="Calibri" w:cs="Calibri"/>
                <w:b/>
                <w:bCs/>
                <w:sz w:val="20"/>
                <w:szCs w:val="20"/>
              </w:rPr>
              <w:t>8</w:t>
            </w:r>
          </w:p>
        </w:tc>
        <w:tc>
          <w:tcPr>
            <w:tcW w:w="3880" w:type="dxa"/>
            <w:tcBorders>
              <w:top w:val="nil"/>
              <w:left w:val="nil"/>
              <w:bottom w:val="single" w:sz="4" w:space="0" w:color="auto"/>
              <w:right w:val="single" w:sz="4" w:space="0" w:color="auto"/>
            </w:tcBorders>
            <w:vAlign w:val="center"/>
          </w:tcPr>
          <w:p w14:paraId="0015B831" w14:textId="5A80A428"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 xml:space="preserve">console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double rail 1U pour serveur</w:t>
            </w:r>
          </w:p>
        </w:tc>
        <w:tc>
          <w:tcPr>
            <w:tcW w:w="880" w:type="dxa"/>
            <w:tcBorders>
              <w:top w:val="nil"/>
              <w:left w:val="nil"/>
              <w:bottom w:val="single" w:sz="4" w:space="0" w:color="auto"/>
              <w:right w:val="single" w:sz="4" w:space="0" w:color="auto"/>
            </w:tcBorders>
            <w:noWrap/>
            <w:vAlign w:val="center"/>
          </w:tcPr>
          <w:p w14:paraId="5C47E3CD" w14:textId="36124BD6"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CFB0B8F"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CF0EFC" w:rsidRPr="006E78D5" w:rsidRDefault="00CF0EFC" w:rsidP="00CF0EFC">
            <w:pPr>
              <w:jc w:val="right"/>
              <w:rPr>
                <w:rFonts w:ascii="Calibri" w:hAnsi="Calibri" w:cs="Calibri"/>
                <w:sz w:val="20"/>
                <w:szCs w:val="20"/>
              </w:rPr>
            </w:pPr>
          </w:p>
        </w:tc>
      </w:tr>
      <w:tr w:rsidR="00CF0EFC" w:rsidRPr="006E78D5" w14:paraId="66E8EBFC"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534F486B" w14:textId="221DDE6B" w:rsidR="00CF0EFC" w:rsidRPr="006E78D5" w:rsidRDefault="00CF0EFC" w:rsidP="00CF0EFC">
            <w:pPr>
              <w:jc w:val="center"/>
              <w:rPr>
                <w:rFonts w:ascii="Calibri" w:hAnsi="Calibri" w:cs="Calibri"/>
                <w:sz w:val="20"/>
                <w:szCs w:val="20"/>
              </w:rPr>
            </w:pPr>
            <w:r>
              <w:rPr>
                <w:rFonts w:ascii="Calibri" w:hAnsi="Calibri" w:cs="Calibri"/>
                <w:b/>
                <w:bCs/>
                <w:sz w:val="20"/>
                <w:szCs w:val="20"/>
              </w:rPr>
              <w:t>9</w:t>
            </w:r>
          </w:p>
        </w:tc>
        <w:tc>
          <w:tcPr>
            <w:tcW w:w="3880" w:type="dxa"/>
            <w:tcBorders>
              <w:top w:val="nil"/>
              <w:left w:val="nil"/>
              <w:bottom w:val="single" w:sz="4" w:space="0" w:color="auto"/>
              <w:right w:val="single" w:sz="4" w:space="0" w:color="auto"/>
            </w:tcBorders>
            <w:vAlign w:val="center"/>
          </w:tcPr>
          <w:p w14:paraId="239A06D1" w14:textId="6EEA6A83" w:rsidR="00CF0EFC" w:rsidRPr="006E78D5" w:rsidRDefault="00CF0EFC" w:rsidP="00CF0EFC">
            <w:pPr>
              <w:rPr>
                <w:rFonts w:ascii="Calibri" w:hAnsi="Calibri" w:cs="Calibri"/>
                <w:color w:val="000000"/>
                <w:sz w:val="20"/>
                <w:szCs w:val="20"/>
              </w:rPr>
            </w:pPr>
            <w:r>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tcPr>
          <w:p w14:paraId="67044083" w14:textId="11209BA6" w:rsidR="00CF0EFC" w:rsidRPr="006E78D5" w:rsidRDefault="00CF0EFC" w:rsidP="00CF0EFC">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292BD176" w14:textId="77777777" w:rsidR="00CF0EFC" w:rsidRPr="006E78D5" w:rsidRDefault="00CF0EFC" w:rsidP="00CF0EFC">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CF0EFC" w:rsidRPr="006E78D5" w:rsidRDefault="00CF0EFC" w:rsidP="00CF0EFC">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CF0EFC" w:rsidRPr="006E78D5" w:rsidRDefault="00CF0EFC" w:rsidP="00CF0EFC">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CF0EFC" w:rsidRPr="006E78D5" w:rsidRDefault="00CF0EFC" w:rsidP="00CF0EFC">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6D5EC2A4"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08330" w14:textId="77777777" w:rsidR="0005125D" w:rsidRPr="006E78D5" w:rsidRDefault="0005125D">
      <w:r w:rsidRPr="006E78D5">
        <w:separator/>
      </w:r>
    </w:p>
  </w:endnote>
  <w:endnote w:type="continuationSeparator" w:id="0">
    <w:p w14:paraId="2E2E7C11" w14:textId="77777777" w:rsidR="0005125D" w:rsidRPr="006E78D5" w:rsidRDefault="0005125D">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CC9E8B1"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3E130A">
          <w:rPr>
            <w:noProof/>
          </w:rPr>
          <w:t>46</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1C2E4" w14:textId="77777777" w:rsidR="0005125D" w:rsidRPr="006E78D5" w:rsidRDefault="0005125D">
      <w:r w:rsidRPr="006E78D5">
        <w:separator/>
      </w:r>
    </w:p>
  </w:footnote>
  <w:footnote w:type="continuationSeparator" w:id="0">
    <w:p w14:paraId="45912838" w14:textId="77777777" w:rsidR="0005125D" w:rsidRPr="006E78D5" w:rsidRDefault="0005125D">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24C1B7D"/>
    <w:multiLevelType w:val="hybridMultilevel"/>
    <w:tmpl w:val="97C28B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9"/>
  </w:num>
  <w:num w:numId="3">
    <w:abstractNumId w:val="0"/>
  </w:num>
  <w:num w:numId="4">
    <w:abstractNumId w:val="12"/>
  </w:num>
  <w:num w:numId="5">
    <w:abstractNumId w:val="8"/>
  </w:num>
  <w:num w:numId="6">
    <w:abstractNumId w:val="13"/>
  </w:num>
  <w:num w:numId="7">
    <w:abstractNumId w:val="27"/>
  </w:num>
  <w:num w:numId="8">
    <w:abstractNumId w:val="30"/>
  </w:num>
  <w:num w:numId="9">
    <w:abstractNumId w:val="9"/>
  </w:num>
  <w:num w:numId="10">
    <w:abstractNumId w:val="3"/>
  </w:num>
  <w:num w:numId="11">
    <w:abstractNumId w:val="36"/>
  </w:num>
  <w:num w:numId="12">
    <w:abstractNumId w:val="24"/>
  </w:num>
  <w:num w:numId="13">
    <w:abstractNumId w:val="20"/>
  </w:num>
  <w:num w:numId="14">
    <w:abstractNumId w:val="26"/>
  </w:num>
  <w:num w:numId="15">
    <w:abstractNumId w:val="6"/>
  </w:num>
  <w:num w:numId="16">
    <w:abstractNumId w:val="2"/>
  </w:num>
  <w:num w:numId="17">
    <w:abstractNumId w:val="25"/>
  </w:num>
  <w:num w:numId="18">
    <w:abstractNumId w:val="22"/>
  </w:num>
  <w:num w:numId="19">
    <w:abstractNumId w:val="21"/>
  </w:num>
  <w:num w:numId="20">
    <w:abstractNumId w:val="16"/>
  </w:num>
  <w:num w:numId="21">
    <w:abstractNumId w:val="23"/>
  </w:num>
  <w:num w:numId="22">
    <w:abstractNumId w:val="28"/>
  </w:num>
  <w:num w:numId="23">
    <w:abstractNumId w:val="32"/>
  </w:num>
  <w:num w:numId="24">
    <w:abstractNumId w:val="1"/>
  </w:num>
  <w:num w:numId="25">
    <w:abstractNumId w:val="33"/>
  </w:num>
  <w:num w:numId="26">
    <w:abstractNumId w:val="11"/>
  </w:num>
  <w:num w:numId="27">
    <w:abstractNumId w:val="35"/>
  </w:num>
  <w:num w:numId="28">
    <w:abstractNumId w:val="15"/>
  </w:num>
  <w:num w:numId="29">
    <w:abstractNumId w:val="5"/>
  </w:num>
  <w:num w:numId="30">
    <w:abstractNumId w:val="1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4"/>
  </w:num>
  <w:num w:numId="37">
    <w:abstractNumId w:val="31"/>
  </w:num>
  <w:num w:numId="3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1E2"/>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F0C"/>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670E"/>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7ED"/>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25D"/>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4D6F"/>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0EC"/>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97941"/>
    <w:rsid w:val="000A0B86"/>
    <w:rsid w:val="000A16E9"/>
    <w:rsid w:val="000A1756"/>
    <w:rsid w:val="000A1C22"/>
    <w:rsid w:val="000A223F"/>
    <w:rsid w:val="000A3077"/>
    <w:rsid w:val="000A33A3"/>
    <w:rsid w:val="000A39C7"/>
    <w:rsid w:val="000A514A"/>
    <w:rsid w:val="000A599B"/>
    <w:rsid w:val="000A67AA"/>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2F67"/>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931"/>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151"/>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23F"/>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6A9"/>
    <w:rsid w:val="00150E11"/>
    <w:rsid w:val="00150E45"/>
    <w:rsid w:val="001518D9"/>
    <w:rsid w:val="0015265A"/>
    <w:rsid w:val="001527A2"/>
    <w:rsid w:val="001529AB"/>
    <w:rsid w:val="00152F46"/>
    <w:rsid w:val="00153319"/>
    <w:rsid w:val="00153544"/>
    <w:rsid w:val="001539C2"/>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62D"/>
    <w:rsid w:val="001749FD"/>
    <w:rsid w:val="00174A5E"/>
    <w:rsid w:val="00174BA0"/>
    <w:rsid w:val="00175F49"/>
    <w:rsid w:val="001761DE"/>
    <w:rsid w:val="001776C1"/>
    <w:rsid w:val="00177A15"/>
    <w:rsid w:val="00177A4E"/>
    <w:rsid w:val="00177B78"/>
    <w:rsid w:val="00177C69"/>
    <w:rsid w:val="00177E03"/>
    <w:rsid w:val="001801D1"/>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A05"/>
    <w:rsid w:val="00187E84"/>
    <w:rsid w:val="001904E4"/>
    <w:rsid w:val="00190F8D"/>
    <w:rsid w:val="00191205"/>
    <w:rsid w:val="0019134C"/>
    <w:rsid w:val="00191695"/>
    <w:rsid w:val="00191871"/>
    <w:rsid w:val="00192285"/>
    <w:rsid w:val="00192C1C"/>
    <w:rsid w:val="00192C86"/>
    <w:rsid w:val="001930C1"/>
    <w:rsid w:val="00193150"/>
    <w:rsid w:val="001932E8"/>
    <w:rsid w:val="00193305"/>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5F2"/>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1"/>
    <w:rsid w:val="00212FB5"/>
    <w:rsid w:val="00213AAD"/>
    <w:rsid w:val="00213DB6"/>
    <w:rsid w:val="002140A7"/>
    <w:rsid w:val="0021454C"/>
    <w:rsid w:val="002151CF"/>
    <w:rsid w:val="002153A7"/>
    <w:rsid w:val="002153B1"/>
    <w:rsid w:val="002153E0"/>
    <w:rsid w:val="0021547D"/>
    <w:rsid w:val="002162C5"/>
    <w:rsid w:val="00216500"/>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4DD1"/>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69E6"/>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5C1"/>
    <w:rsid w:val="002A6958"/>
    <w:rsid w:val="002A6EE7"/>
    <w:rsid w:val="002A76C4"/>
    <w:rsid w:val="002A77B9"/>
    <w:rsid w:val="002A793C"/>
    <w:rsid w:val="002A7AB0"/>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2B3"/>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0C"/>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92B"/>
    <w:rsid w:val="00315BD6"/>
    <w:rsid w:val="00316DB6"/>
    <w:rsid w:val="003176A9"/>
    <w:rsid w:val="00317C52"/>
    <w:rsid w:val="0032000E"/>
    <w:rsid w:val="0032017C"/>
    <w:rsid w:val="00320ED2"/>
    <w:rsid w:val="003212E1"/>
    <w:rsid w:val="003213DE"/>
    <w:rsid w:val="00321DCA"/>
    <w:rsid w:val="00322B1E"/>
    <w:rsid w:val="00322CCF"/>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4FF"/>
    <w:rsid w:val="00337765"/>
    <w:rsid w:val="00337A13"/>
    <w:rsid w:val="00337BB1"/>
    <w:rsid w:val="00337F10"/>
    <w:rsid w:val="00340025"/>
    <w:rsid w:val="0034163B"/>
    <w:rsid w:val="00341D9E"/>
    <w:rsid w:val="003421B6"/>
    <w:rsid w:val="00342C92"/>
    <w:rsid w:val="00342C9F"/>
    <w:rsid w:val="00343210"/>
    <w:rsid w:val="0034387B"/>
    <w:rsid w:val="00343A1F"/>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E93"/>
    <w:rsid w:val="0035542A"/>
    <w:rsid w:val="00355BDB"/>
    <w:rsid w:val="00356A14"/>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0BE"/>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7D"/>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575"/>
    <w:rsid w:val="003D4D9A"/>
    <w:rsid w:val="003D4DA8"/>
    <w:rsid w:val="003D4DB0"/>
    <w:rsid w:val="003D5B5F"/>
    <w:rsid w:val="003D5D13"/>
    <w:rsid w:val="003D60BE"/>
    <w:rsid w:val="003D6899"/>
    <w:rsid w:val="003D71D5"/>
    <w:rsid w:val="003D758B"/>
    <w:rsid w:val="003D7635"/>
    <w:rsid w:val="003D7C11"/>
    <w:rsid w:val="003E0070"/>
    <w:rsid w:val="003E04B4"/>
    <w:rsid w:val="003E087E"/>
    <w:rsid w:val="003E116F"/>
    <w:rsid w:val="003E130A"/>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B9E"/>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527"/>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04AE"/>
    <w:rsid w:val="00430C42"/>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9CB"/>
    <w:rsid w:val="00445AF1"/>
    <w:rsid w:val="00445FA4"/>
    <w:rsid w:val="004465D1"/>
    <w:rsid w:val="00447610"/>
    <w:rsid w:val="00447B96"/>
    <w:rsid w:val="00450A05"/>
    <w:rsid w:val="00450A08"/>
    <w:rsid w:val="004510BC"/>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80"/>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02C"/>
    <w:rsid w:val="00496F35"/>
    <w:rsid w:val="00497863"/>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0"/>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712"/>
    <w:rsid w:val="004B5A53"/>
    <w:rsid w:val="004B5C0C"/>
    <w:rsid w:val="004B5C6F"/>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06EE"/>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9B0"/>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4A"/>
    <w:rsid w:val="00526D78"/>
    <w:rsid w:val="00527CD8"/>
    <w:rsid w:val="00527F1B"/>
    <w:rsid w:val="005301A9"/>
    <w:rsid w:val="00530A56"/>
    <w:rsid w:val="00530C61"/>
    <w:rsid w:val="0053140A"/>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62F"/>
    <w:rsid w:val="00556C39"/>
    <w:rsid w:val="00556C73"/>
    <w:rsid w:val="00556CA3"/>
    <w:rsid w:val="00556CBB"/>
    <w:rsid w:val="00556FBA"/>
    <w:rsid w:val="00557011"/>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EB"/>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0E4"/>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7C8"/>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D8C"/>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58A"/>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6E8"/>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75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7E0"/>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64"/>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C22"/>
    <w:rsid w:val="006D6312"/>
    <w:rsid w:val="006D6495"/>
    <w:rsid w:val="006D6667"/>
    <w:rsid w:val="006D69A1"/>
    <w:rsid w:val="006E0044"/>
    <w:rsid w:val="006E01A4"/>
    <w:rsid w:val="006E0276"/>
    <w:rsid w:val="006E052B"/>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0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E75"/>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321"/>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42E"/>
    <w:rsid w:val="00776AAD"/>
    <w:rsid w:val="00776E8F"/>
    <w:rsid w:val="007810D6"/>
    <w:rsid w:val="007812A9"/>
    <w:rsid w:val="007816B3"/>
    <w:rsid w:val="0078190F"/>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EB7"/>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263"/>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728"/>
    <w:rsid w:val="007B1ADC"/>
    <w:rsid w:val="007B2C44"/>
    <w:rsid w:val="007B2DE9"/>
    <w:rsid w:val="007B2DF6"/>
    <w:rsid w:val="007B312E"/>
    <w:rsid w:val="007B3253"/>
    <w:rsid w:val="007B3F66"/>
    <w:rsid w:val="007B476D"/>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3E1E"/>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5E60"/>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4A8"/>
    <w:rsid w:val="00803B8D"/>
    <w:rsid w:val="008044CE"/>
    <w:rsid w:val="00804C0A"/>
    <w:rsid w:val="00804EC0"/>
    <w:rsid w:val="00805779"/>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5A7"/>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A5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DA1"/>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1A0B"/>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33B"/>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5ECB"/>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2797"/>
    <w:rsid w:val="009236A0"/>
    <w:rsid w:val="00923969"/>
    <w:rsid w:val="00923CB6"/>
    <w:rsid w:val="00924EB9"/>
    <w:rsid w:val="00924EC7"/>
    <w:rsid w:val="00924FFE"/>
    <w:rsid w:val="009256B0"/>
    <w:rsid w:val="00925BAF"/>
    <w:rsid w:val="00925C30"/>
    <w:rsid w:val="00925D06"/>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7937"/>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8EB"/>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1F0"/>
    <w:rsid w:val="00997BDB"/>
    <w:rsid w:val="009A0EED"/>
    <w:rsid w:val="009A14EA"/>
    <w:rsid w:val="009A195E"/>
    <w:rsid w:val="009A1BD0"/>
    <w:rsid w:val="009A1DBE"/>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6DDC"/>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6FB0"/>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0D1F"/>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6BB"/>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46B"/>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21C"/>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719"/>
    <w:rsid w:val="00AB491D"/>
    <w:rsid w:val="00AB58A3"/>
    <w:rsid w:val="00AB63EA"/>
    <w:rsid w:val="00AB67DB"/>
    <w:rsid w:val="00AB6C21"/>
    <w:rsid w:val="00AB7873"/>
    <w:rsid w:val="00AB78EE"/>
    <w:rsid w:val="00AB7BBF"/>
    <w:rsid w:val="00AB7C39"/>
    <w:rsid w:val="00AB7E27"/>
    <w:rsid w:val="00AC0533"/>
    <w:rsid w:val="00AC0E71"/>
    <w:rsid w:val="00AC2B8C"/>
    <w:rsid w:val="00AC36E4"/>
    <w:rsid w:val="00AC3CFD"/>
    <w:rsid w:val="00AC3FE2"/>
    <w:rsid w:val="00AC4057"/>
    <w:rsid w:val="00AC419D"/>
    <w:rsid w:val="00AC4712"/>
    <w:rsid w:val="00AC4795"/>
    <w:rsid w:val="00AC4CA9"/>
    <w:rsid w:val="00AC528A"/>
    <w:rsid w:val="00AC54EE"/>
    <w:rsid w:val="00AC587B"/>
    <w:rsid w:val="00AC61D8"/>
    <w:rsid w:val="00AC7685"/>
    <w:rsid w:val="00AD01E9"/>
    <w:rsid w:val="00AD05C9"/>
    <w:rsid w:val="00AD088B"/>
    <w:rsid w:val="00AD0A45"/>
    <w:rsid w:val="00AD135D"/>
    <w:rsid w:val="00AD1908"/>
    <w:rsid w:val="00AD1D74"/>
    <w:rsid w:val="00AD2B47"/>
    <w:rsid w:val="00AD2DE5"/>
    <w:rsid w:val="00AD35D7"/>
    <w:rsid w:val="00AD3826"/>
    <w:rsid w:val="00AD3ADA"/>
    <w:rsid w:val="00AD3B77"/>
    <w:rsid w:val="00AD3ED6"/>
    <w:rsid w:val="00AD40E5"/>
    <w:rsid w:val="00AD40F9"/>
    <w:rsid w:val="00AD42FC"/>
    <w:rsid w:val="00AD6A3A"/>
    <w:rsid w:val="00AD72A2"/>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239C"/>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56"/>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41F1"/>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80"/>
    <w:rsid w:val="00B71396"/>
    <w:rsid w:val="00B71656"/>
    <w:rsid w:val="00B72182"/>
    <w:rsid w:val="00B721A4"/>
    <w:rsid w:val="00B7226D"/>
    <w:rsid w:val="00B7236B"/>
    <w:rsid w:val="00B72450"/>
    <w:rsid w:val="00B72B26"/>
    <w:rsid w:val="00B72B81"/>
    <w:rsid w:val="00B72C01"/>
    <w:rsid w:val="00B73914"/>
    <w:rsid w:val="00B73991"/>
    <w:rsid w:val="00B73B1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39E"/>
    <w:rsid w:val="00BB3A02"/>
    <w:rsid w:val="00BB3C87"/>
    <w:rsid w:val="00BB3CAC"/>
    <w:rsid w:val="00BB46D8"/>
    <w:rsid w:val="00BB4D20"/>
    <w:rsid w:val="00BB5F2A"/>
    <w:rsid w:val="00BB6785"/>
    <w:rsid w:val="00BB6A23"/>
    <w:rsid w:val="00BB6CC7"/>
    <w:rsid w:val="00BB7A91"/>
    <w:rsid w:val="00BB7DD4"/>
    <w:rsid w:val="00BC050B"/>
    <w:rsid w:val="00BC058F"/>
    <w:rsid w:val="00BC0A7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E7D19"/>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263"/>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24B"/>
    <w:rsid w:val="00C2248D"/>
    <w:rsid w:val="00C22657"/>
    <w:rsid w:val="00C22D0B"/>
    <w:rsid w:val="00C23208"/>
    <w:rsid w:val="00C23A01"/>
    <w:rsid w:val="00C23D6F"/>
    <w:rsid w:val="00C23D99"/>
    <w:rsid w:val="00C23E53"/>
    <w:rsid w:val="00C23EE4"/>
    <w:rsid w:val="00C24F97"/>
    <w:rsid w:val="00C2511A"/>
    <w:rsid w:val="00C25FE4"/>
    <w:rsid w:val="00C261D6"/>
    <w:rsid w:val="00C264AB"/>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687"/>
    <w:rsid w:val="00C357C3"/>
    <w:rsid w:val="00C358EC"/>
    <w:rsid w:val="00C36089"/>
    <w:rsid w:val="00C36203"/>
    <w:rsid w:val="00C36418"/>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6F9"/>
    <w:rsid w:val="00C46422"/>
    <w:rsid w:val="00C46733"/>
    <w:rsid w:val="00C47A07"/>
    <w:rsid w:val="00C47D3C"/>
    <w:rsid w:val="00C502B7"/>
    <w:rsid w:val="00C503B3"/>
    <w:rsid w:val="00C503FE"/>
    <w:rsid w:val="00C50582"/>
    <w:rsid w:val="00C508B5"/>
    <w:rsid w:val="00C50BB3"/>
    <w:rsid w:val="00C516B7"/>
    <w:rsid w:val="00C517EF"/>
    <w:rsid w:val="00C521EC"/>
    <w:rsid w:val="00C52913"/>
    <w:rsid w:val="00C53435"/>
    <w:rsid w:val="00C53C78"/>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980"/>
    <w:rsid w:val="00C73E38"/>
    <w:rsid w:val="00C7445C"/>
    <w:rsid w:val="00C75A97"/>
    <w:rsid w:val="00C75D63"/>
    <w:rsid w:val="00C75E4C"/>
    <w:rsid w:val="00C76364"/>
    <w:rsid w:val="00C7657E"/>
    <w:rsid w:val="00C766E3"/>
    <w:rsid w:val="00C76AEA"/>
    <w:rsid w:val="00C76D00"/>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74E"/>
    <w:rsid w:val="00C87FAE"/>
    <w:rsid w:val="00C87FC6"/>
    <w:rsid w:val="00C901AB"/>
    <w:rsid w:val="00C90262"/>
    <w:rsid w:val="00C905E3"/>
    <w:rsid w:val="00C90AA0"/>
    <w:rsid w:val="00C9160B"/>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6A8E"/>
    <w:rsid w:val="00C97468"/>
    <w:rsid w:val="00C97EED"/>
    <w:rsid w:val="00CA0992"/>
    <w:rsid w:val="00CA1A50"/>
    <w:rsid w:val="00CA1BCC"/>
    <w:rsid w:val="00CA1BE1"/>
    <w:rsid w:val="00CA2607"/>
    <w:rsid w:val="00CA270D"/>
    <w:rsid w:val="00CA2DFE"/>
    <w:rsid w:val="00CA2EC1"/>
    <w:rsid w:val="00CA2F25"/>
    <w:rsid w:val="00CA2FB0"/>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72F"/>
    <w:rsid w:val="00CE4AC3"/>
    <w:rsid w:val="00CE4ECC"/>
    <w:rsid w:val="00CE5000"/>
    <w:rsid w:val="00CE5086"/>
    <w:rsid w:val="00CE5832"/>
    <w:rsid w:val="00CE660A"/>
    <w:rsid w:val="00CE6D71"/>
    <w:rsid w:val="00CE776D"/>
    <w:rsid w:val="00CE7D72"/>
    <w:rsid w:val="00CF0040"/>
    <w:rsid w:val="00CF0491"/>
    <w:rsid w:val="00CF04E3"/>
    <w:rsid w:val="00CF0979"/>
    <w:rsid w:val="00CF0EFC"/>
    <w:rsid w:val="00CF1ABA"/>
    <w:rsid w:val="00CF2287"/>
    <w:rsid w:val="00CF4572"/>
    <w:rsid w:val="00CF4658"/>
    <w:rsid w:val="00CF483F"/>
    <w:rsid w:val="00CF57CD"/>
    <w:rsid w:val="00CF5802"/>
    <w:rsid w:val="00CF5979"/>
    <w:rsid w:val="00CF5BD4"/>
    <w:rsid w:val="00CF64D0"/>
    <w:rsid w:val="00CF6A24"/>
    <w:rsid w:val="00CF72F5"/>
    <w:rsid w:val="00CF7404"/>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02F"/>
    <w:rsid w:val="00D0485A"/>
    <w:rsid w:val="00D04B7B"/>
    <w:rsid w:val="00D04EA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37C7F"/>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2EEC"/>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66"/>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1CB1"/>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3AB"/>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3FEB"/>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2F4"/>
    <w:rsid w:val="00E67422"/>
    <w:rsid w:val="00E67CE0"/>
    <w:rsid w:val="00E67F8E"/>
    <w:rsid w:val="00E70058"/>
    <w:rsid w:val="00E703DA"/>
    <w:rsid w:val="00E706DE"/>
    <w:rsid w:val="00E707B0"/>
    <w:rsid w:val="00E708B4"/>
    <w:rsid w:val="00E70B85"/>
    <w:rsid w:val="00E70E5A"/>
    <w:rsid w:val="00E71A49"/>
    <w:rsid w:val="00E720AA"/>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02"/>
    <w:rsid w:val="00EA10F0"/>
    <w:rsid w:val="00EA10FD"/>
    <w:rsid w:val="00EA1918"/>
    <w:rsid w:val="00EA1E5A"/>
    <w:rsid w:val="00EA2236"/>
    <w:rsid w:val="00EA2E30"/>
    <w:rsid w:val="00EA311D"/>
    <w:rsid w:val="00EA31FE"/>
    <w:rsid w:val="00EA34CF"/>
    <w:rsid w:val="00EA41A5"/>
    <w:rsid w:val="00EA43F7"/>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19"/>
    <w:rsid w:val="00ED23B4"/>
    <w:rsid w:val="00ED3549"/>
    <w:rsid w:val="00ED3D59"/>
    <w:rsid w:val="00ED3D88"/>
    <w:rsid w:val="00ED430B"/>
    <w:rsid w:val="00ED46EE"/>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6BA"/>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28C"/>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B23"/>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A68"/>
    <w:rsid w:val="00F87F28"/>
    <w:rsid w:val="00F902C5"/>
    <w:rsid w:val="00F9055C"/>
    <w:rsid w:val="00F90619"/>
    <w:rsid w:val="00F90E9E"/>
    <w:rsid w:val="00F919A8"/>
    <w:rsid w:val="00F92C2D"/>
    <w:rsid w:val="00F92D40"/>
    <w:rsid w:val="00F935DB"/>
    <w:rsid w:val="00F93609"/>
    <w:rsid w:val="00F93968"/>
    <w:rsid w:val="00F93FED"/>
    <w:rsid w:val="00F947B8"/>
    <w:rsid w:val="00F94E52"/>
    <w:rsid w:val="00F959D8"/>
    <w:rsid w:val="00F96A49"/>
    <w:rsid w:val="00F96A78"/>
    <w:rsid w:val="00F96A7C"/>
    <w:rsid w:val="00F96B6E"/>
    <w:rsid w:val="00F97225"/>
    <w:rsid w:val="00F9795C"/>
    <w:rsid w:val="00F97A9C"/>
    <w:rsid w:val="00F97C2A"/>
    <w:rsid w:val="00F97C42"/>
    <w:rsid w:val="00F97CEC"/>
    <w:rsid w:val="00FA020F"/>
    <w:rsid w:val="00FA0214"/>
    <w:rsid w:val="00FA07BC"/>
    <w:rsid w:val="00FA0B94"/>
    <w:rsid w:val="00FA1C1B"/>
    <w:rsid w:val="00FA2ADB"/>
    <w:rsid w:val="00FA2B44"/>
    <w:rsid w:val="00FA2F1B"/>
    <w:rsid w:val="00FA3257"/>
    <w:rsid w:val="00FA326C"/>
    <w:rsid w:val="00FA3555"/>
    <w:rsid w:val="00FA3737"/>
    <w:rsid w:val="00FA3913"/>
    <w:rsid w:val="00FA3C30"/>
    <w:rsid w:val="00FA3C56"/>
    <w:rsid w:val="00FA4910"/>
    <w:rsid w:val="00FA4B51"/>
    <w:rsid w:val="00FA513F"/>
    <w:rsid w:val="00FA517B"/>
    <w:rsid w:val="00FA5A2F"/>
    <w:rsid w:val="00FA5FEC"/>
    <w:rsid w:val="00FA62A5"/>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6C1"/>
    <w:rsid w:val="00FB67F5"/>
    <w:rsid w:val="00FB6B7D"/>
    <w:rsid w:val="00FB71C5"/>
    <w:rsid w:val="00FB7339"/>
    <w:rsid w:val="00FB74DA"/>
    <w:rsid w:val="00FB7753"/>
    <w:rsid w:val="00FB7AC9"/>
    <w:rsid w:val="00FC01DC"/>
    <w:rsid w:val="00FC0394"/>
    <w:rsid w:val="00FC0531"/>
    <w:rsid w:val="00FC0647"/>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0D93"/>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A424ABA8-0D3A-4C1D-89AB-14F68620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12711</Words>
  <Characters>69912</Characters>
  <Application>Microsoft Office Word</Application>
  <DocSecurity>0</DocSecurity>
  <Lines>582</Lines>
  <Paragraphs>164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82459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2025-11-07T11:10:00Z</cp:lastPrinted>
  <dcterms:created xsi:type="dcterms:W3CDTF">2025-11-07T12:42:00Z</dcterms:created>
  <dcterms:modified xsi:type="dcterms:W3CDTF">2025-11-07T12:44:00Z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